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670150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506FEC">
        <w:rPr>
          <w:b w:val="0"/>
          <w:sz w:val="24"/>
          <w:szCs w:val="24"/>
        </w:rPr>
        <w:t>24</w:t>
      </w:r>
      <w:r>
        <w:rPr>
          <w:b w:val="0"/>
          <w:sz w:val="24"/>
          <w:szCs w:val="24"/>
        </w:rPr>
        <w:t>.</w:t>
      </w:r>
      <w:r w:rsidR="00D11EF7">
        <w:rPr>
          <w:b w:val="0"/>
          <w:sz w:val="24"/>
          <w:szCs w:val="24"/>
        </w:rPr>
        <w:t>1</w:t>
      </w:r>
      <w:r w:rsidR="0067015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.2015 года, приняла решение признать победител</w:t>
      </w:r>
      <w:r w:rsidR="00D11EF7">
        <w:rPr>
          <w:b w:val="0"/>
          <w:sz w:val="24"/>
          <w:szCs w:val="24"/>
        </w:rPr>
        <w:t>ями</w:t>
      </w:r>
      <w:r>
        <w:rPr>
          <w:b w:val="0"/>
          <w:sz w:val="24"/>
          <w:szCs w:val="24"/>
        </w:rPr>
        <w:t xml:space="preserve">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670150">
        <w:rPr>
          <w:b w:val="0"/>
          <w:bCs/>
          <w:sz w:val="24"/>
          <w:szCs w:val="24"/>
        </w:rPr>
        <w:t>345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670150">
        <w:rPr>
          <w:b w:val="0"/>
          <w:bCs/>
          <w:sz w:val="24"/>
          <w:szCs w:val="24"/>
        </w:rPr>
        <w:t>09</w:t>
      </w:r>
      <w:r w:rsidR="00D11EF7">
        <w:rPr>
          <w:b w:val="0"/>
          <w:bCs/>
          <w:sz w:val="24"/>
          <w:szCs w:val="24"/>
        </w:rPr>
        <w:t>1</w:t>
      </w:r>
      <w:r w:rsidR="00670150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сортового металлопроката </w:t>
      </w:r>
      <w:r w:rsidR="00506FEC">
        <w:rPr>
          <w:b w:val="0"/>
          <w:snapToGrid w:val="0"/>
          <w:sz w:val="24"/>
          <w:szCs w:val="24"/>
        </w:rPr>
        <w:t xml:space="preserve">у </w:t>
      </w:r>
      <w:r w:rsidR="00670150">
        <w:rPr>
          <w:b w:val="0"/>
          <w:snapToGrid w:val="0"/>
          <w:sz w:val="24"/>
          <w:szCs w:val="24"/>
        </w:rPr>
        <w:t>следующих поставщиков:</w:t>
      </w:r>
    </w:p>
    <w:p w:rsidR="00670150" w:rsidRDefault="00670150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Pr="00670150">
        <w:rPr>
          <w:b w:val="0"/>
          <w:snapToGrid w:val="0"/>
          <w:sz w:val="24"/>
          <w:szCs w:val="24"/>
        </w:rPr>
        <w:t xml:space="preserve">ООО </w:t>
      </w:r>
      <w:proofErr w:type="spellStart"/>
      <w:r w:rsidRPr="00670150">
        <w:rPr>
          <w:b w:val="0"/>
          <w:snapToGrid w:val="0"/>
          <w:sz w:val="24"/>
          <w:szCs w:val="24"/>
        </w:rPr>
        <w:t>Т</w:t>
      </w:r>
      <w:proofErr w:type="gramStart"/>
      <w:r w:rsidRPr="00670150">
        <w:rPr>
          <w:b w:val="0"/>
          <w:snapToGrid w:val="0"/>
          <w:sz w:val="24"/>
          <w:szCs w:val="24"/>
        </w:rPr>
        <w:t>Д"</w:t>
      </w:r>
      <w:proofErr w:type="gramEnd"/>
      <w:r w:rsidRPr="00670150">
        <w:rPr>
          <w:b w:val="0"/>
          <w:snapToGrid w:val="0"/>
          <w:sz w:val="24"/>
          <w:szCs w:val="24"/>
        </w:rPr>
        <w:t>Урал</w:t>
      </w:r>
      <w:proofErr w:type="spellEnd"/>
      <w:r w:rsidRPr="00670150">
        <w:rPr>
          <w:b w:val="0"/>
          <w:snapToGrid w:val="0"/>
          <w:sz w:val="24"/>
          <w:szCs w:val="24"/>
        </w:rPr>
        <w:t>-Фактор" г. Екатеринбург</w:t>
      </w:r>
      <w:r>
        <w:rPr>
          <w:b w:val="0"/>
          <w:snapToGrid w:val="0"/>
          <w:sz w:val="24"/>
          <w:szCs w:val="24"/>
        </w:rPr>
        <w:t>;</w:t>
      </w:r>
    </w:p>
    <w:p w:rsidR="00061CB1" w:rsidRDefault="00670150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Pr="00670150">
        <w:rPr>
          <w:b w:val="0"/>
          <w:snapToGrid w:val="0"/>
          <w:sz w:val="24"/>
          <w:szCs w:val="24"/>
        </w:rPr>
        <w:t>ОАО "ММК" г. Магнитогорск</w:t>
      </w:r>
      <w:r w:rsidR="00860134">
        <w:rPr>
          <w:b w:val="0"/>
          <w:snapToGrid w:val="0"/>
          <w:sz w:val="24"/>
          <w:szCs w:val="24"/>
        </w:rPr>
        <w:t>.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0D5BAB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C045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6FEC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150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013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75506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2F5A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11EF7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7B46-B783-449A-8488-1D2991238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42</cp:revision>
  <cp:lastPrinted>2015-12-24T13:48:00Z</cp:lastPrinted>
  <dcterms:created xsi:type="dcterms:W3CDTF">2014-04-17T12:04:00Z</dcterms:created>
  <dcterms:modified xsi:type="dcterms:W3CDTF">2015-12-25T05:38:00Z</dcterms:modified>
</cp:coreProperties>
</file>