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532509" w:rsidRDefault="00532509" w:rsidP="00532509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532509" w:rsidRPr="00482BB9" w:rsidRDefault="00532509" w:rsidP="00532509">
      <w:pPr>
        <w:ind w:firstLine="567"/>
      </w:pPr>
    </w:p>
    <w:p w:rsidR="00532509" w:rsidRPr="00645B56" w:rsidRDefault="00532509" w:rsidP="00532509">
      <w:pPr>
        <w:ind w:firstLine="567"/>
      </w:pPr>
    </w:p>
    <w:p w:rsidR="00532509" w:rsidRPr="00CB4107" w:rsidRDefault="00532509" w:rsidP="00532509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532509" w:rsidRDefault="00532509" w:rsidP="00532509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9661C3">
        <w:rPr>
          <w:b w:val="0"/>
          <w:snapToGrid w:val="0"/>
          <w:sz w:val="24"/>
          <w:szCs w:val="24"/>
        </w:rPr>
        <w:t>огнеупорной продукции</w:t>
      </w:r>
    </w:p>
    <w:p w:rsidR="00532509" w:rsidRPr="001D5F44" w:rsidRDefault="00532509" w:rsidP="00532509">
      <w:pPr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</w:p>
    <w:p w:rsidR="00532509" w:rsidRDefault="00532509" w:rsidP="00532509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32509" w:rsidRDefault="00532509" w:rsidP="00532509">
      <w:pPr>
        <w:ind w:firstLine="567"/>
        <w:rPr>
          <w:sz w:val="24"/>
          <w:szCs w:val="24"/>
        </w:rPr>
      </w:pPr>
    </w:p>
    <w:p w:rsidR="00CD2ED9" w:rsidRDefault="00532509" w:rsidP="00532509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C72615">
        <w:rPr>
          <w:b w:val="0"/>
          <w:sz w:val="24"/>
          <w:szCs w:val="24"/>
        </w:rPr>
        <w:t>17</w:t>
      </w:r>
      <w:r>
        <w:rPr>
          <w:b w:val="0"/>
          <w:sz w:val="24"/>
          <w:szCs w:val="24"/>
        </w:rPr>
        <w:t>.</w:t>
      </w:r>
      <w:r w:rsidR="00C72615">
        <w:rPr>
          <w:b w:val="0"/>
          <w:sz w:val="24"/>
          <w:szCs w:val="24"/>
        </w:rPr>
        <w:t>1</w:t>
      </w:r>
      <w:r w:rsidR="00CD2ED9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CD2ED9">
        <w:rPr>
          <w:b w:val="0"/>
          <w:bCs/>
          <w:sz w:val="24"/>
          <w:szCs w:val="24"/>
        </w:rPr>
        <w:t>328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CD2ED9">
        <w:rPr>
          <w:b w:val="0"/>
          <w:bCs/>
          <w:sz w:val="24"/>
          <w:szCs w:val="24"/>
        </w:rPr>
        <w:t>27</w:t>
      </w:r>
      <w:r>
        <w:rPr>
          <w:b w:val="0"/>
          <w:bCs/>
          <w:sz w:val="24"/>
          <w:szCs w:val="24"/>
        </w:rPr>
        <w:t>.</w:t>
      </w:r>
      <w:r w:rsidR="00CD2ED9">
        <w:rPr>
          <w:b w:val="0"/>
          <w:bCs/>
          <w:sz w:val="24"/>
          <w:szCs w:val="24"/>
        </w:rPr>
        <w:t>11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огнеупорной продукции у</w:t>
      </w:r>
      <w:r w:rsidR="00C72615">
        <w:rPr>
          <w:b w:val="0"/>
          <w:snapToGrid w:val="0"/>
          <w:sz w:val="24"/>
          <w:szCs w:val="24"/>
        </w:rPr>
        <w:t xml:space="preserve"> </w:t>
      </w:r>
      <w:r w:rsidR="00CD2ED9">
        <w:rPr>
          <w:b w:val="0"/>
          <w:snapToGrid w:val="0"/>
          <w:sz w:val="24"/>
          <w:szCs w:val="24"/>
        </w:rPr>
        <w:t>следующих поставщиков:</w:t>
      </w:r>
    </w:p>
    <w:p w:rsidR="00CD2ED9" w:rsidRDefault="00CD2ED9" w:rsidP="00532509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="00C72615">
        <w:rPr>
          <w:b w:val="0"/>
          <w:snapToGrid w:val="0"/>
          <w:sz w:val="24"/>
          <w:szCs w:val="24"/>
        </w:rPr>
        <w:t>ООО «ТД «БКО» г. Боровичи</w:t>
      </w:r>
      <w:r>
        <w:rPr>
          <w:b w:val="0"/>
          <w:snapToGrid w:val="0"/>
          <w:sz w:val="24"/>
          <w:szCs w:val="24"/>
        </w:rPr>
        <w:t>;</w:t>
      </w:r>
    </w:p>
    <w:p w:rsidR="00532509" w:rsidRDefault="00CD2ED9" w:rsidP="00532509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>- ООО «</w:t>
      </w:r>
      <w:r w:rsidR="00856166">
        <w:rPr>
          <w:b w:val="0"/>
          <w:snapToGrid w:val="0"/>
          <w:sz w:val="24"/>
          <w:szCs w:val="24"/>
        </w:rPr>
        <w:t>ГИР Восточная Европа</w:t>
      </w:r>
      <w:r>
        <w:rPr>
          <w:b w:val="0"/>
          <w:snapToGrid w:val="0"/>
          <w:sz w:val="24"/>
          <w:szCs w:val="24"/>
        </w:rPr>
        <w:t xml:space="preserve">» г. </w:t>
      </w:r>
      <w:r w:rsidR="00856166">
        <w:rPr>
          <w:b w:val="0"/>
          <w:snapToGrid w:val="0"/>
          <w:sz w:val="24"/>
          <w:szCs w:val="24"/>
        </w:rPr>
        <w:t>Москва</w:t>
      </w:r>
      <w:r w:rsidR="00C72615">
        <w:rPr>
          <w:b w:val="0"/>
          <w:snapToGrid w:val="0"/>
          <w:sz w:val="24"/>
          <w:szCs w:val="24"/>
        </w:rPr>
        <w:t>.</w:t>
      </w: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ind w:firstLine="567"/>
        <w:jc w:val="both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32509" w:rsidRPr="00CB4107" w:rsidRDefault="00532509" w:rsidP="00532509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F17B6" w:rsidRDefault="00DF17B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DF17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27A" w:rsidRDefault="00CF527A" w:rsidP="00CB4107">
      <w:r>
        <w:separator/>
      </w:r>
    </w:p>
  </w:endnote>
  <w:endnote w:type="continuationSeparator" w:id="0">
    <w:p w:rsidR="00CF527A" w:rsidRDefault="00CF527A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27A" w:rsidRDefault="00CF527A" w:rsidP="00CB4107">
      <w:r>
        <w:separator/>
      </w:r>
    </w:p>
  </w:footnote>
  <w:footnote w:type="continuationSeparator" w:id="0">
    <w:p w:rsidR="00CF527A" w:rsidRDefault="00CF527A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67E6C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04C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6166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35F0E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261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2ED9"/>
    <w:rsid w:val="00CD6906"/>
    <w:rsid w:val="00CE33A1"/>
    <w:rsid w:val="00CF2705"/>
    <w:rsid w:val="00CF527A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2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DFDC4-1A6E-4422-9250-15073A906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33</cp:revision>
  <cp:lastPrinted>2015-12-17T13:53:00Z</cp:lastPrinted>
  <dcterms:created xsi:type="dcterms:W3CDTF">2014-04-17T12:04:00Z</dcterms:created>
  <dcterms:modified xsi:type="dcterms:W3CDTF">2015-12-18T06:25:00Z</dcterms:modified>
</cp:coreProperties>
</file>