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532509" w:rsidRDefault="00532509" w:rsidP="00532509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532509" w:rsidRPr="00482BB9" w:rsidRDefault="00532509" w:rsidP="00532509">
      <w:pPr>
        <w:ind w:firstLine="567"/>
      </w:pPr>
    </w:p>
    <w:p w:rsidR="00532509" w:rsidRPr="00645B56" w:rsidRDefault="00532509" w:rsidP="00532509">
      <w:pPr>
        <w:ind w:firstLine="567"/>
      </w:pPr>
    </w:p>
    <w:p w:rsidR="00532509" w:rsidRPr="00CB4107" w:rsidRDefault="00532509" w:rsidP="00532509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32509" w:rsidRDefault="00532509" w:rsidP="00532509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0C70A1">
        <w:rPr>
          <w:b w:val="0"/>
          <w:snapToGrid w:val="0"/>
          <w:sz w:val="24"/>
          <w:szCs w:val="24"/>
        </w:rPr>
        <w:t>полосов</w:t>
      </w:r>
      <w:r w:rsidR="00B37F78">
        <w:rPr>
          <w:b w:val="0"/>
          <w:snapToGrid w:val="0"/>
          <w:sz w:val="24"/>
          <w:szCs w:val="24"/>
        </w:rPr>
        <w:t>ого металлопроката</w:t>
      </w:r>
    </w:p>
    <w:p w:rsidR="00532509" w:rsidRPr="001D5F44" w:rsidRDefault="00532509" w:rsidP="00532509">
      <w:pPr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32509" w:rsidRDefault="00532509" w:rsidP="00532509">
      <w:pPr>
        <w:ind w:firstLine="567"/>
        <w:rPr>
          <w:sz w:val="24"/>
          <w:szCs w:val="24"/>
        </w:rPr>
      </w:pPr>
    </w:p>
    <w:p w:rsidR="007C269B" w:rsidRDefault="00532509" w:rsidP="00B37F78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0C70A1" w:rsidRPr="000C70A1">
        <w:rPr>
          <w:b w:val="0"/>
          <w:sz w:val="24"/>
          <w:szCs w:val="24"/>
        </w:rPr>
        <w:t>21</w:t>
      </w:r>
      <w:r w:rsidRPr="000C70A1">
        <w:rPr>
          <w:b w:val="0"/>
          <w:sz w:val="24"/>
          <w:szCs w:val="24"/>
        </w:rPr>
        <w:t>.</w:t>
      </w:r>
      <w:r w:rsidR="000C70A1" w:rsidRPr="000C70A1">
        <w:rPr>
          <w:b w:val="0"/>
          <w:sz w:val="24"/>
          <w:szCs w:val="24"/>
        </w:rPr>
        <w:t>1</w:t>
      </w:r>
      <w:r w:rsidR="007C269B">
        <w:rPr>
          <w:b w:val="0"/>
          <w:sz w:val="24"/>
          <w:szCs w:val="24"/>
        </w:rPr>
        <w:t>2</w:t>
      </w:r>
      <w:r w:rsidRPr="000C70A1">
        <w:rPr>
          <w:b w:val="0"/>
          <w:sz w:val="24"/>
          <w:szCs w:val="24"/>
        </w:rPr>
        <w:t>.201</w:t>
      </w:r>
      <w:r w:rsidR="007B2528" w:rsidRPr="000C70A1">
        <w:rPr>
          <w:b w:val="0"/>
          <w:sz w:val="24"/>
          <w:szCs w:val="24"/>
        </w:rPr>
        <w:t>6</w:t>
      </w:r>
      <w:r w:rsidRPr="000C70A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года, приняла решение признать победителем  </w:t>
      </w:r>
      <w:r w:rsidR="000C70A1">
        <w:rPr>
          <w:b w:val="0"/>
          <w:sz w:val="24"/>
          <w:szCs w:val="24"/>
        </w:rPr>
        <w:t>з</w:t>
      </w:r>
      <w:r>
        <w:rPr>
          <w:b w:val="0"/>
          <w:sz w:val="24"/>
          <w:szCs w:val="24"/>
        </w:rPr>
        <w:t xml:space="preserve">апроса </w:t>
      </w:r>
      <w:r w:rsidR="000C70A1">
        <w:rPr>
          <w:b w:val="0"/>
          <w:sz w:val="24"/>
          <w:szCs w:val="24"/>
        </w:rPr>
        <w:t>предложений</w:t>
      </w:r>
      <w:r w:rsidRPr="001D5F44">
        <w:rPr>
          <w:b w:val="0"/>
          <w:sz w:val="24"/>
          <w:szCs w:val="24"/>
        </w:rPr>
        <w:t xml:space="preserve">  </w:t>
      </w:r>
      <w:r>
        <w:rPr>
          <w:b w:val="0"/>
          <w:bCs/>
          <w:sz w:val="24"/>
          <w:szCs w:val="24"/>
        </w:rPr>
        <w:t>№ 0</w:t>
      </w:r>
      <w:r w:rsidR="007C269B">
        <w:rPr>
          <w:b w:val="0"/>
          <w:bCs/>
          <w:sz w:val="24"/>
          <w:szCs w:val="24"/>
        </w:rPr>
        <w:t>2</w:t>
      </w:r>
      <w:r>
        <w:rPr>
          <w:b w:val="0"/>
          <w:bCs/>
          <w:sz w:val="24"/>
          <w:szCs w:val="24"/>
        </w:rPr>
        <w:t>-</w:t>
      </w:r>
      <w:r w:rsidR="007C269B">
        <w:rPr>
          <w:b w:val="0"/>
          <w:bCs/>
          <w:sz w:val="24"/>
          <w:szCs w:val="24"/>
        </w:rPr>
        <w:t>34</w:t>
      </w:r>
      <w:r>
        <w:rPr>
          <w:b w:val="0"/>
          <w:bCs/>
          <w:sz w:val="24"/>
          <w:szCs w:val="24"/>
        </w:rPr>
        <w:t>/1</w:t>
      </w:r>
      <w:r w:rsidR="007B2528">
        <w:rPr>
          <w:b w:val="0"/>
          <w:bCs/>
          <w:sz w:val="24"/>
          <w:szCs w:val="24"/>
        </w:rPr>
        <w:t>6</w:t>
      </w:r>
      <w:r w:rsidRPr="00055EBE">
        <w:rPr>
          <w:b w:val="0"/>
          <w:bCs/>
          <w:sz w:val="24"/>
          <w:szCs w:val="24"/>
        </w:rPr>
        <w:t xml:space="preserve"> от  </w:t>
      </w:r>
      <w:r w:rsidR="000C70A1">
        <w:rPr>
          <w:b w:val="0"/>
          <w:bCs/>
          <w:sz w:val="24"/>
          <w:szCs w:val="24"/>
        </w:rPr>
        <w:t>0</w:t>
      </w:r>
      <w:r w:rsidR="007C269B">
        <w:rPr>
          <w:b w:val="0"/>
          <w:bCs/>
          <w:sz w:val="24"/>
          <w:szCs w:val="24"/>
        </w:rPr>
        <w:t>2</w:t>
      </w:r>
      <w:r>
        <w:rPr>
          <w:b w:val="0"/>
          <w:bCs/>
          <w:sz w:val="24"/>
          <w:szCs w:val="24"/>
        </w:rPr>
        <w:t>.</w:t>
      </w:r>
      <w:r w:rsidR="007C269B">
        <w:rPr>
          <w:b w:val="0"/>
          <w:bCs/>
          <w:sz w:val="24"/>
          <w:szCs w:val="24"/>
        </w:rPr>
        <w:t>12.</w:t>
      </w:r>
      <w:r>
        <w:rPr>
          <w:b w:val="0"/>
          <w:bCs/>
          <w:sz w:val="24"/>
          <w:szCs w:val="24"/>
        </w:rPr>
        <w:t>201</w:t>
      </w:r>
      <w:r w:rsidR="007B2528">
        <w:rPr>
          <w:b w:val="0"/>
          <w:bCs/>
          <w:sz w:val="24"/>
          <w:szCs w:val="24"/>
        </w:rPr>
        <w:t>6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0C70A1">
        <w:rPr>
          <w:b w:val="0"/>
          <w:snapToGrid w:val="0"/>
          <w:sz w:val="24"/>
          <w:szCs w:val="24"/>
        </w:rPr>
        <w:t>полосы 10х45</w:t>
      </w:r>
      <w:r>
        <w:rPr>
          <w:b w:val="0"/>
          <w:snapToGrid w:val="0"/>
          <w:sz w:val="24"/>
          <w:szCs w:val="24"/>
        </w:rPr>
        <w:t xml:space="preserve"> у</w:t>
      </w:r>
      <w:r w:rsidR="00C72615">
        <w:rPr>
          <w:b w:val="0"/>
          <w:snapToGrid w:val="0"/>
          <w:sz w:val="24"/>
          <w:szCs w:val="24"/>
        </w:rPr>
        <w:t xml:space="preserve"> </w:t>
      </w:r>
      <w:r w:rsidR="007C269B">
        <w:rPr>
          <w:b w:val="0"/>
          <w:snapToGrid w:val="0"/>
          <w:sz w:val="24"/>
          <w:szCs w:val="24"/>
        </w:rPr>
        <w:t>следующих поставщиков:</w:t>
      </w:r>
    </w:p>
    <w:p w:rsidR="00532509" w:rsidRDefault="007C269B" w:rsidP="00B37F78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 xml:space="preserve">- </w:t>
      </w:r>
      <w:r w:rsidR="000C70A1">
        <w:rPr>
          <w:b w:val="0"/>
          <w:snapToGrid w:val="0"/>
          <w:sz w:val="24"/>
          <w:szCs w:val="24"/>
        </w:rPr>
        <w:t>ООО НПП</w:t>
      </w:r>
      <w:r w:rsidR="00B37F78" w:rsidRPr="00B37F78">
        <w:rPr>
          <w:b w:val="0"/>
          <w:snapToGrid w:val="0"/>
          <w:sz w:val="24"/>
          <w:szCs w:val="24"/>
        </w:rPr>
        <w:t xml:space="preserve"> "</w:t>
      </w:r>
      <w:r w:rsidR="000C70A1">
        <w:rPr>
          <w:b w:val="0"/>
          <w:snapToGrid w:val="0"/>
          <w:sz w:val="24"/>
          <w:szCs w:val="24"/>
        </w:rPr>
        <w:t>МЕТЧИВ</w:t>
      </w:r>
      <w:r w:rsidR="00B37F78" w:rsidRPr="00B37F78">
        <w:rPr>
          <w:b w:val="0"/>
          <w:snapToGrid w:val="0"/>
          <w:sz w:val="24"/>
          <w:szCs w:val="24"/>
        </w:rPr>
        <w:t xml:space="preserve">" г. </w:t>
      </w:r>
      <w:r w:rsidR="000C70A1">
        <w:rPr>
          <w:b w:val="0"/>
          <w:snapToGrid w:val="0"/>
          <w:sz w:val="24"/>
          <w:szCs w:val="24"/>
        </w:rPr>
        <w:t>Челябинск</w:t>
      </w:r>
      <w:r>
        <w:rPr>
          <w:b w:val="0"/>
          <w:snapToGrid w:val="0"/>
          <w:sz w:val="24"/>
          <w:szCs w:val="24"/>
        </w:rPr>
        <w:t>;</w:t>
      </w:r>
    </w:p>
    <w:p w:rsidR="007C269B" w:rsidRDefault="007C269B" w:rsidP="00B37F78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>- ОАО «Ижсталь» г. Ижевск.</w:t>
      </w: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1" w:name="_GoBack"/>
      <w:bookmarkEnd w:id="1"/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DF1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27A" w:rsidRDefault="00CF527A" w:rsidP="00CB4107">
      <w:r>
        <w:separator/>
      </w:r>
    </w:p>
  </w:endnote>
  <w:endnote w:type="continuationSeparator" w:id="0">
    <w:p w:rsidR="00CF527A" w:rsidRDefault="00CF527A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27A" w:rsidRDefault="00CF527A" w:rsidP="00CB4107">
      <w:r>
        <w:separator/>
      </w:r>
    </w:p>
  </w:footnote>
  <w:footnote w:type="continuationSeparator" w:id="0">
    <w:p w:rsidR="00CF527A" w:rsidRDefault="00CF527A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0C70A1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0259A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67E6C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2528"/>
    <w:rsid w:val="007B71D3"/>
    <w:rsid w:val="007C16A7"/>
    <w:rsid w:val="007C269B"/>
    <w:rsid w:val="007C2710"/>
    <w:rsid w:val="007C45B1"/>
    <w:rsid w:val="007C4B04"/>
    <w:rsid w:val="007C5A3A"/>
    <w:rsid w:val="007C7DFB"/>
    <w:rsid w:val="007D004C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31E4E"/>
    <w:rsid w:val="00844674"/>
    <w:rsid w:val="00856166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35F0E"/>
    <w:rsid w:val="00A45A06"/>
    <w:rsid w:val="00A56D45"/>
    <w:rsid w:val="00A753E8"/>
    <w:rsid w:val="00A877BF"/>
    <w:rsid w:val="00A908C3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37F78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261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2ED9"/>
    <w:rsid w:val="00CD6906"/>
    <w:rsid w:val="00CE33A1"/>
    <w:rsid w:val="00CF2705"/>
    <w:rsid w:val="00CF527A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7AB762-0C14-45BC-899B-8CFF2E90B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0C70A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0C70A1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65FC3-5BDD-4E02-B741-35CB09200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40</cp:revision>
  <cp:lastPrinted>2016-12-28T10:18:00Z</cp:lastPrinted>
  <dcterms:created xsi:type="dcterms:W3CDTF">2014-04-17T12:04:00Z</dcterms:created>
  <dcterms:modified xsi:type="dcterms:W3CDTF">2016-12-29T08:44:00Z</dcterms:modified>
</cp:coreProperties>
</file>