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CE" w:rsidRPr="00786CCE" w:rsidRDefault="00E319B8" w:rsidP="00786CCE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9B2CAD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CCE" w:rsidRPr="00786CCE">
        <w:rPr>
          <w:rFonts w:ascii="Times New Roman" w:hAnsi="Times New Roman" w:cs="Times New Roman"/>
          <w:b/>
          <w:sz w:val="28"/>
          <w:szCs w:val="28"/>
        </w:rPr>
        <w:t xml:space="preserve"> услуги по экспертизе промышленной безопасности плавильных ковшей</w:t>
      </w:r>
      <w:r w:rsidR="00786CCE" w:rsidRPr="00786CCE">
        <w:rPr>
          <w:rFonts w:ascii="Times New Roman" w:hAnsi="Times New Roman" w:cs="Times New Roman"/>
          <w:b/>
          <w:sz w:val="28"/>
          <w:szCs w:val="28"/>
        </w:rPr>
        <w:tab/>
      </w:r>
      <w:r w:rsidR="00786CCE" w:rsidRPr="00786CCE">
        <w:rPr>
          <w:rFonts w:ascii="Times New Roman" w:hAnsi="Times New Roman" w:cs="Times New Roman"/>
          <w:b/>
          <w:sz w:val="28"/>
          <w:szCs w:val="28"/>
        </w:rPr>
        <w:tab/>
      </w:r>
      <w:r w:rsidR="00786CCE" w:rsidRPr="00786CCE">
        <w:rPr>
          <w:rFonts w:ascii="Times New Roman" w:hAnsi="Times New Roman" w:cs="Times New Roman"/>
          <w:b/>
          <w:sz w:val="28"/>
          <w:szCs w:val="28"/>
        </w:rPr>
        <w:tab/>
      </w:r>
      <w:r w:rsidR="00786CCE" w:rsidRPr="00786CCE">
        <w:rPr>
          <w:rFonts w:ascii="Times New Roman" w:hAnsi="Times New Roman" w:cs="Times New Roman"/>
          <w:b/>
          <w:sz w:val="28"/>
          <w:szCs w:val="28"/>
        </w:rPr>
        <w:tab/>
      </w:r>
      <w:r w:rsidR="00786CCE" w:rsidRPr="00786CCE">
        <w:rPr>
          <w:rFonts w:ascii="Times New Roman" w:hAnsi="Times New Roman" w:cs="Times New Roman"/>
          <w:b/>
          <w:sz w:val="28"/>
          <w:szCs w:val="28"/>
        </w:rPr>
        <w:tab/>
      </w:r>
      <w:r w:rsidR="00786CCE" w:rsidRPr="00786CCE">
        <w:rPr>
          <w:rFonts w:ascii="Times New Roman" w:hAnsi="Times New Roman" w:cs="Times New Roman"/>
          <w:b/>
          <w:sz w:val="28"/>
          <w:szCs w:val="28"/>
        </w:rPr>
        <w:tab/>
      </w:r>
      <w:r w:rsidR="00786CCE" w:rsidRPr="00786CCE">
        <w:rPr>
          <w:rFonts w:ascii="Times New Roman" w:hAnsi="Times New Roman" w:cs="Times New Roman"/>
          <w:b/>
          <w:sz w:val="28"/>
          <w:szCs w:val="28"/>
        </w:rPr>
        <w:tab/>
      </w:r>
    </w:p>
    <w:p w:rsidR="00786CCE" w:rsidRDefault="00786CCE" w:rsidP="00786CCE">
      <w:pPr>
        <w:rPr>
          <w:rFonts w:ascii="Times New Roman" w:hAnsi="Times New Roman" w:cs="Times New Roman"/>
          <w:b/>
          <w:sz w:val="28"/>
          <w:szCs w:val="28"/>
        </w:rPr>
      </w:pPr>
      <w:r w:rsidRPr="00786CCE">
        <w:rPr>
          <w:rFonts w:ascii="Times New Roman" w:hAnsi="Times New Roman" w:cs="Times New Roman"/>
          <w:b/>
          <w:sz w:val="28"/>
          <w:szCs w:val="28"/>
        </w:rPr>
        <w:tab/>
      </w:r>
      <w:r w:rsidRPr="00786CCE">
        <w:rPr>
          <w:rFonts w:ascii="Times New Roman" w:hAnsi="Times New Roman" w:cs="Times New Roman"/>
          <w:b/>
          <w:sz w:val="28"/>
          <w:szCs w:val="28"/>
        </w:rPr>
        <w:tab/>
      </w:r>
      <w:r w:rsidRPr="00786CCE">
        <w:rPr>
          <w:rFonts w:ascii="Times New Roman" w:hAnsi="Times New Roman" w:cs="Times New Roman"/>
          <w:b/>
          <w:sz w:val="28"/>
          <w:szCs w:val="28"/>
        </w:rPr>
        <w:tab/>
      </w:r>
      <w:r w:rsidRPr="00786CCE">
        <w:rPr>
          <w:rFonts w:ascii="Times New Roman" w:hAnsi="Times New Roman" w:cs="Times New Roman"/>
          <w:b/>
          <w:sz w:val="28"/>
          <w:szCs w:val="28"/>
        </w:rPr>
        <w:tab/>
      </w:r>
      <w:r w:rsidRPr="00786CCE">
        <w:rPr>
          <w:rFonts w:ascii="Times New Roman" w:hAnsi="Times New Roman" w:cs="Times New Roman"/>
          <w:b/>
          <w:sz w:val="28"/>
          <w:szCs w:val="28"/>
        </w:rPr>
        <w:tab/>
      </w:r>
      <w:r w:rsidRPr="00786CCE">
        <w:rPr>
          <w:rFonts w:ascii="Times New Roman" w:hAnsi="Times New Roman" w:cs="Times New Roman"/>
          <w:b/>
          <w:sz w:val="28"/>
          <w:szCs w:val="28"/>
        </w:rPr>
        <w:tab/>
      </w:r>
      <w:r w:rsidRPr="00786CCE">
        <w:rPr>
          <w:rFonts w:ascii="Times New Roman" w:hAnsi="Times New Roman" w:cs="Times New Roman"/>
          <w:b/>
          <w:sz w:val="28"/>
          <w:szCs w:val="28"/>
        </w:rPr>
        <w:tab/>
      </w:r>
    </w:p>
    <w:p w:rsidR="009B2CAD" w:rsidRPr="0009087A" w:rsidRDefault="0009087A" w:rsidP="004D3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319B8" w:rsidRPr="009B2CAD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786CCE" w:rsidRDefault="00E319B8" w:rsidP="00786CCE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>Закупочная комис</w:t>
      </w:r>
      <w:r w:rsidR="00786CCE">
        <w:rPr>
          <w:rFonts w:ascii="Times New Roman" w:hAnsi="Times New Roman" w:cs="Times New Roman"/>
          <w:sz w:val="28"/>
          <w:szCs w:val="28"/>
        </w:rPr>
        <w:t>сия на заседании, проходившем 09.11</w:t>
      </w:r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,  прин</w:t>
      </w:r>
      <w:r w:rsidR="0009087A">
        <w:rPr>
          <w:rFonts w:ascii="Times New Roman" w:hAnsi="Times New Roman" w:cs="Times New Roman"/>
          <w:sz w:val="28"/>
          <w:szCs w:val="28"/>
        </w:rPr>
        <w:t>яла</w:t>
      </w:r>
      <w:proofErr w:type="gramEnd"/>
      <w:r w:rsidR="0009087A">
        <w:rPr>
          <w:rFonts w:ascii="Times New Roman" w:hAnsi="Times New Roman" w:cs="Times New Roman"/>
          <w:sz w:val="28"/>
          <w:szCs w:val="28"/>
        </w:rPr>
        <w:t xml:space="preserve"> решение признать победителями</w:t>
      </w:r>
      <w:r w:rsidRPr="009B2CAD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C64D8F">
        <w:rPr>
          <w:rFonts w:ascii="Times New Roman" w:hAnsi="Times New Roman" w:cs="Times New Roman"/>
          <w:sz w:val="28"/>
          <w:szCs w:val="28"/>
        </w:rPr>
        <w:t xml:space="preserve">цен </w:t>
      </w:r>
      <w:r w:rsidR="00786CCE">
        <w:rPr>
          <w:rFonts w:ascii="Times New Roman" w:hAnsi="Times New Roman" w:cs="Times New Roman"/>
          <w:sz w:val="28"/>
          <w:szCs w:val="28"/>
        </w:rPr>
        <w:t>ОЗЦ№ 01-121/16 от 18.10</w:t>
      </w:r>
      <w:r w:rsidR="004D3CF3" w:rsidRPr="004D3CF3">
        <w:rPr>
          <w:rFonts w:ascii="Times New Roman" w:hAnsi="Times New Roman" w:cs="Times New Roman"/>
          <w:sz w:val="28"/>
          <w:szCs w:val="28"/>
        </w:rPr>
        <w:t>.2016г.</w:t>
      </w:r>
      <w:r w:rsidR="005A3FF4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CCE" w:rsidRPr="00786CCE">
        <w:rPr>
          <w:rFonts w:ascii="Times New Roman" w:hAnsi="Times New Roman" w:cs="Times New Roman"/>
          <w:sz w:val="28"/>
          <w:szCs w:val="28"/>
        </w:rPr>
        <w:t>на услуги по экспертизе промышленной безопасности плавильных ковшей</w:t>
      </w:r>
      <w:r w:rsidR="00786CCE">
        <w:rPr>
          <w:rFonts w:ascii="Times New Roman" w:hAnsi="Times New Roman" w:cs="Times New Roman"/>
          <w:sz w:val="28"/>
          <w:szCs w:val="28"/>
        </w:rPr>
        <w:t xml:space="preserve"> ООО «Региональный экспертный центр»  г. Владимир</w:t>
      </w:r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CCE" w:rsidRDefault="00786CCE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CCE" w:rsidRDefault="00786CCE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CCE" w:rsidRDefault="00786CCE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86CCE" w:rsidRDefault="00786CCE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CCE" w:rsidRDefault="00786CCE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87A" w:rsidRDefault="0009087A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                              </w:t>
      </w:r>
      <w:r w:rsidR="00090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О.А.Морозова</w:t>
      </w: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09087A"/>
    <w:rsid w:val="000A14FE"/>
    <w:rsid w:val="00100CDD"/>
    <w:rsid w:val="004D3CF3"/>
    <w:rsid w:val="005A3FF4"/>
    <w:rsid w:val="005E360B"/>
    <w:rsid w:val="00786CCE"/>
    <w:rsid w:val="008C75C4"/>
    <w:rsid w:val="00910F3D"/>
    <w:rsid w:val="009B2CAD"/>
    <w:rsid w:val="00A22EDF"/>
    <w:rsid w:val="00A9758B"/>
    <w:rsid w:val="00B464FF"/>
    <w:rsid w:val="00BD7B40"/>
    <w:rsid w:val="00C64D8F"/>
    <w:rsid w:val="00D057ED"/>
    <w:rsid w:val="00D93998"/>
    <w:rsid w:val="00DA2C27"/>
    <w:rsid w:val="00E06952"/>
    <w:rsid w:val="00E13F54"/>
    <w:rsid w:val="00E319B8"/>
    <w:rsid w:val="00E55A1D"/>
    <w:rsid w:val="00EC19EE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9</cp:revision>
  <cp:lastPrinted>2016-11-10T05:44:00Z</cp:lastPrinted>
  <dcterms:created xsi:type="dcterms:W3CDTF">2016-04-14T13:29:00Z</dcterms:created>
  <dcterms:modified xsi:type="dcterms:W3CDTF">2016-11-10T05:45:00Z</dcterms:modified>
</cp:coreProperties>
</file>