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2C4" w:rsidRPr="001172C4" w:rsidRDefault="0054082C" w:rsidP="001172C4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B464FF" w:rsidRPr="00117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2C4" w:rsidRPr="001172C4">
        <w:rPr>
          <w:b/>
          <w:sz w:val="28"/>
          <w:szCs w:val="28"/>
        </w:rPr>
        <w:t xml:space="preserve"> </w:t>
      </w:r>
      <w:r w:rsidR="001172C4" w:rsidRPr="001172C4">
        <w:rPr>
          <w:rFonts w:ascii="Times New Roman" w:hAnsi="Times New Roman" w:cs="Times New Roman"/>
          <w:sz w:val="28"/>
          <w:szCs w:val="28"/>
        </w:rPr>
        <w:t>поставка</w:t>
      </w:r>
      <w:proofErr w:type="gramEnd"/>
      <w:r w:rsidR="001172C4" w:rsidRPr="001172C4">
        <w:rPr>
          <w:rFonts w:ascii="Times New Roman" w:hAnsi="Times New Roman" w:cs="Times New Roman"/>
          <w:sz w:val="28"/>
          <w:szCs w:val="28"/>
        </w:rPr>
        <w:t xml:space="preserve"> электроэнергии (мощности), оказание услуг по передаче электрической энергии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 xml:space="preserve"> Определение победителя:</w:t>
      </w:r>
    </w:p>
    <w:p w:rsidR="001172C4" w:rsidRPr="001172C4" w:rsidRDefault="0054082C" w:rsidP="001172C4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>
        <w:rPr>
          <w:rFonts w:ascii="Times New Roman" w:hAnsi="Times New Roman" w:cs="Times New Roman"/>
          <w:sz w:val="28"/>
          <w:szCs w:val="28"/>
        </w:rPr>
        <w:t>проходившем 1</w:t>
      </w:r>
      <w:r w:rsidR="001172C4" w:rsidRPr="001172C4">
        <w:rPr>
          <w:rFonts w:ascii="Times New Roman" w:hAnsi="Times New Roman" w:cs="Times New Roman"/>
          <w:sz w:val="28"/>
          <w:szCs w:val="28"/>
        </w:rPr>
        <w:t>4.1</w:t>
      </w:r>
      <w:r w:rsidR="001172C4">
        <w:rPr>
          <w:rFonts w:ascii="Times New Roman" w:hAnsi="Times New Roman" w:cs="Times New Roman"/>
          <w:sz w:val="28"/>
          <w:szCs w:val="28"/>
        </w:rPr>
        <w:t>1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="00E319B8"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="00E319B8"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>
        <w:rPr>
          <w:rFonts w:ascii="Times New Roman" w:hAnsi="Times New Roman" w:cs="Times New Roman"/>
          <w:sz w:val="28"/>
          <w:szCs w:val="28"/>
        </w:rPr>
        <w:t>ОЗП   №02-99/17 от 18</w:t>
      </w:r>
      <w:r w:rsidR="001172C4" w:rsidRPr="001172C4">
        <w:rPr>
          <w:rFonts w:ascii="Times New Roman" w:hAnsi="Times New Roman" w:cs="Times New Roman"/>
          <w:sz w:val="28"/>
          <w:szCs w:val="28"/>
        </w:rPr>
        <w:t>.10</w:t>
      </w:r>
      <w:r>
        <w:rPr>
          <w:rFonts w:ascii="Times New Roman" w:hAnsi="Times New Roman" w:cs="Times New Roman"/>
          <w:sz w:val="28"/>
          <w:szCs w:val="28"/>
        </w:rPr>
        <w:t>.17</w:t>
      </w:r>
      <w:r w:rsidR="00F25AE3" w:rsidRPr="001172C4">
        <w:rPr>
          <w:rFonts w:ascii="Times New Roman" w:hAnsi="Times New Roman" w:cs="Times New Roman"/>
          <w:sz w:val="28"/>
          <w:szCs w:val="28"/>
        </w:rPr>
        <w:t xml:space="preserve">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на </w:t>
      </w:r>
      <w:r w:rsidR="001172C4" w:rsidRPr="00117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2C4" w:rsidRPr="001172C4">
        <w:rPr>
          <w:b/>
          <w:sz w:val="28"/>
          <w:szCs w:val="28"/>
        </w:rPr>
        <w:t xml:space="preserve"> </w:t>
      </w:r>
      <w:r w:rsidR="001172C4" w:rsidRPr="001172C4">
        <w:rPr>
          <w:rFonts w:ascii="Times New Roman" w:hAnsi="Times New Roman" w:cs="Times New Roman"/>
          <w:sz w:val="28"/>
          <w:szCs w:val="28"/>
        </w:rPr>
        <w:t xml:space="preserve">поставку электроэнергии (мощности), оказание услуг по передаче электрической энергии </w:t>
      </w:r>
      <w:r w:rsidR="00F25AE3" w:rsidRPr="001172C4">
        <w:rPr>
          <w:rFonts w:ascii="Times New Roman" w:hAnsi="Times New Roman" w:cs="Times New Roman"/>
          <w:sz w:val="28"/>
          <w:szCs w:val="28"/>
        </w:rPr>
        <w:t>к</w:t>
      </w:r>
      <w:r w:rsidR="00604683" w:rsidRPr="001172C4">
        <w:rPr>
          <w:rFonts w:ascii="Times New Roman" w:hAnsi="Times New Roman" w:cs="Times New Roman"/>
          <w:sz w:val="28"/>
          <w:szCs w:val="28"/>
        </w:rPr>
        <w:t>омпанию</w:t>
      </w:r>
      <w:r w:rsidR="00F25AE3" w:rsidRPr="001172C4">
        <w:rPr>
          <w:rFonts w:ascii="Times New Roman" w:hAnsi="Times New Roman" w:cs="Times New Roman"/>
          <w:sz w:val="28"/>
          <w:szCs w:val="28"/>
        </w:rPr>
        <w:t xml:space="preserve"> </w:t>
      </w:r>
      <w:r w:rsidR="001172C4" w:rsidRPr="001172C4">
        <w:rPr>
          <w:rFonts w:ascii="Times New Roman" w:hAnsi="Times New Roman" w:cs="Times New Roman"/>
          <w:sz w:val="28"/>
          <w:szCs w:val="28"/>
        </w:rPr>
        <w:t>ООО «ЭСК «Независимость»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1172C4" w:rsidRPr="001172C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54082C" w:rsidRDefault="0054082C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54082C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54082C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</w:p>
    <w:p w:rsidR="00FA5CF0" w:rsidRPr="001172C4" w:rsidRDefault="0054082C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Коммерческий директор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B2CAD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54082C"/>
    <w:rsid w:val="005A3FF4"/>
    <w:rsid w:val="005E360B"/>
    <w:rsid w:val="00604683"/>
    <w:rsid w:val="008C75C4"/>
    <w:rsid w:val="00910F3D"/>
    <w:rsid w:val="009B2CAD"/>
    <w:rsid w:val="00A22EDF"/>
    <w:rsid w:val="00A9758B"/>
    <w:rsid w:val="00B464FF"/>
    <w:rsid w:val="00BD7B40"/>
    <w:rsid w:val="00D057ED"/>
    <w:rsid w:val="00D93998"/>
    <w:rsid w:val="00DA2C27"/>
    <w:rsid w:val="00E06952"/>
    <w:rsid w:val="00E13F54"/>
    <w:rsid w:val="00E319B8"/>
    <w:rsid w:val="00E55A1D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9</cp:revision>
  <cp:lastPrinted>2017-11-20T10:35:00Z</cp:lastPrinted>
  <dcterms:created xsi:type="dcterms:W3CDTF">2016-04-14T13:29:00Z</dcterms:created>
  <dcterms:modified xsi:type="dcterms:W3CDTF">2017-11-20T10:35:00Z</dcterms:modified>
</cp:coreProperties>
</file>