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4B5DB7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0A1D0A" w:rsidRPr="00482BB9" w:rsidRDefault="000A1D0A" w:rsidP="004B5DB7">
      <w:pPr>
        <w:ind w:firstLine="567"/>
      </w:pPr>
    </w:p>
    <w:p w:rsidR="000A1D0A" w:rsidRPr="00645B56" w:rsidRDefault="000A1D0A" w:rsidP="004B5DB7">
      <w:pPr>
        <w:ind w:firstLine="567"/>
      </w:pPr>
    </w:p>
    <w:p w:rsidR="000A1D0A" w:rsidRPr="00CB4107" w:rsidRDefault="000A1D0A" w:rsidP="004B5DB7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0A1D0A" w:rsidRPr="000F1C60" w:rsidRDefault="00E211F1" w:rsidP="004B5DB7">
      <w:pPr>
        <w:ind w:firstLine="567"/>
        <w:rPr>
          <w:b w:val="0"/>
          <w:bCs w:val="0"/>
          <w:snapToGrid w:val="0"/>
          <w:sz w:val="24"/>
          <w:szCs w:val="24"/>
        </w:rPr>
      </w:pPr>
      <w:r>
        <w:rPr>
          <w:b w:val="0"/>
          <w:bCs w:val="0"/>
          <w:snapToGrid w:val="0"/>
          <w:sz w:val="24"/>
          <w:szCs w:val="24"/>
        </w:rPr>
        <w:t>ЛЕНТА КОНВЕЙЕРНАЯ</w:t>
      </w:r>
    </w:p>
    <w:p w:rsidR="000A1D0A" w:rsidRPr="001D5F44" w:rsidRDefault="000A1D0A" w:rsidP="004B5DB7">
      <w:pPr>
        <w:ind w:firstLine="567"/>
        <w:rPr>
          <w:b w:val="0"/>
          <w:bCs w:val="0"/>
          <w:sz w:val="24"/>
          <w:szCs w:val="24"/>
        </w:rPr>
      </w:pPr>
    </w:p>
    <w:p w:rsidR="000A1D0A" w:rsidRDefault="000A1D0A" w:rsidP="004B5DB7">
      <w:pPr>
        <w:ind w:firstLine="567"/>
        <w:rPr>
          <w:sz w:val="24"/>
          <w:szCs w:val="24"/>
        </w:rPr>
      </w:pPr>
    </w:p>
    <w:p w:rsidR="000A1D0A" w:rsidRDefault="000A1D0A" w:rsidP="004B5DB7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0A1D0A" w:rsidRDefault="000A1D0A" w:rsidP="004B5DB7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заседании, проходившем </w:t>
      </w:r>
      <w:r w:rsidR="001D7AD2">
        <w:rPr>
          <w:b w:val="0"/>
          <w:bCs w:val="0"/>
          <w:sz w:val="24"/>
          <w:szCs w:val="24"/>
        </w:rPr>
        <w:t>26.10.2016</w:t>
      </w:r>
      <w:r>
        <w:rPr>
          <w:b w:val="0"/>
          <w:bCs w:val="0"/>
          <w:sz w:val="24"/>
          <w:szCs w:val="24"/>
        </w:rPr>
        <w:t xml:space="preserve"> года, приняла решение признать победителем  Открытого запроса </w:t>
      </w:r>
      <w:r w:rsidRPr="001D5F44">
        <w:rPr>
          <w:b w:val="0"/>
          <w:bCs w:val="0"/>
          <w:sz w:val="24"/>
          <w:szCs w:val="24"/>
        </w:rPr>
        <w:t xml:space="preserve">цен  </w:t>
      </w:r>
      <w:r>
        <w:rPr>
          <w:b w:val="0"/>
          <w:bCs w:val="0"/>
          <w:sz w:val="24"/>
          <w:szCs w:val="24"/>
        </w:rPr>
        <w:t xml:space="preserve">№ </w:t>
      </w:r>
      <w:r w:rsidR="001D7AD2">
        <w:rPr>
          <w:b w:val="0"/>
          <w:bCs w:val="0"/>
          <w:sz w:val="24"/>
          <w:szCs w:val="24"/>
        </w:rPr>
        <w:t>02-24/16 от 17.10.2016</w:t>
      </w:r>
      <w:r>
        <w:rPr>
          <w:b w:val="0"/>
          <w:bCs w:val="0"/>
          <w:sz w:val="24"/>
          <w:szCs w:val="24"/>
        </w:rPr>
        <w:t xml:space="preserve"> года</w:t>
      </w:r>
      <w:r w:rsidRPr="00055EBE">
        <w:rPr>
          <w:b w:val="0"/>
          <w:bCs w:val="0"/>
          <w:sz w:val="24"/>
          <w:szCs w:val="24"/>
        </w:rPr>
        <w:t xml:space="preserve">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закупку </w:t>
      </w:r>
      <w:r w:rsidR="0095165E">
        <w:rPr>
          <w:b w:val="0"/>
          <w:bCs w:val="0"/>
          <w:snapToGrid w:val="0"/>
          <w:sz w:val="24"/>
          <w:szCs w:val="24"/>
        </w:rPr>
        <w:t>конвейерных лент</w:t>
      </w:r>
      <w:r>
        <w:rPr>
          <w:b w:val="0"/>
          <w:bCs w:val="0"/>
          <w:snapToGrid w:val="0"/>
          <w:sz w:val="24"/>
          <w:szCs w:val="24"/>
        </w:rPr>
        <w:t xml:space="preserve">  следующего поставщика:</w:t>
      </w:r>
    </w:p>
    <w:p w:rsidR="000A1D0A" w:rsidRDefault="000A1D0A" w:rsidP="004B5DB7">
      <w:pPr>
        <w:ind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ООО «</w:t>
      </w:r>
      <w:r w:rsidR="0095165E">
        <w:rPr>
          <w:b w:val="0"/>
          <w:bCs w:val="0"/>
          <w:sz w:val="24"/>
          <w:szCs w:val="24"/>
        </w:rPr>
        <w:t>Рубиком</w:t>
      </w:r>
      <w:r>
        <w:rPr>
          <w:b w:val="0"/>
          <w:bCs w:val="0"/>
          <w:sz w:val="24"/>
          <w:szCs w:val="24"/>
        </w:rPr>
        <w:t xml:space="preserve">», </w:t>
      </w:r>
      <w:r w:rsidR="0095165E">
        <w:rPr>
          <w:b w:val="0"/>
          <w:bCs w:val="0"/>
          <w:sz w:val="24"/>
          <w:szCs w:val="24"/>
        </w:rPr>
        <w:t>г Курск</w:t>
      </w:r>
      <w:r w:rsidR="000650F9">
        <w:rPr>
          <w:b w:val="0"/>
          <w:bCs w:val="0"/>
          <w:sz w:val="24"/>
          <w:szCs w:val="24"/>
        </w:rPr>
        <w:t>.</w:t>
      </w:r>
    </w:p>
    <w:p w:rsidR="000A1D0A" w:rsidRDefault="000A1D0A" w:rsidP="004B5DB7">
      <w:pPr>
        <w:ind w:firstLine="567"/>
        <w:jc w:val="both"/>
        <w:rPr>
          <w:b w:val="0"/>
          <w:bCs w:val="0"/>
          <w:sz w:val="24"/>
          <w:szCs w:val="24"/>
        </w:rPr>
      </w:pPr>
    </w:p>
    <w:p w:rsidR="000A1D0A" w:rsidRDefault="000A1D0A" w:rsidP="004B5DB7">
      <w:pPr>
        <w:ind w:firstLine="567"/>
        <w:jc w:val="both"/>
        <w:rPr>
          <w:b w:val="0"/>
          <w:bCs w:val="0"/>
          <w:sz w:val="24"/>
          <w:szCs w:val="24"/>
        </w:rPr>
      </w:pPr>
    </w:p>
    <w:p w:rsidR="000A1D0A" w:rsidRDefault="000A1D0A" w:rsidP="004B5DB7">
      <w:pPr>
        <w:ind w:firstLine="567"/>
        <w:jc w:val="both"/>
        <w:rPr>
          <w:b w:val="0"/>
          <w:bCs w:val="0"/>
          <w:sz w:val="24"/>
          <w:szCs w:val="24"/>
        </w:rPr>
      </w:pPr>
    </w:p>
    <w:p w:rsidR="000A1D0A" w:rsidRDefault="000A1D0A" w:rsidP="004B5DB7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4B5DB7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  <w:bookmarkStart w:id="0" w:name="_GoBack"/>
      <w:bookmarkEnd w:id="0"/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sectPr w:rsidR="000A1D0A" w:rsidSect="00C07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AE8" w:rsidRDefault="00E14AE8" w:rsidP="00CB4107">
      <w:r>
        <w:separator/>
      </w:r>
    </w:p>
  </w:endnote>
  <w:endnote w:type="continuationSeparator" w:id="0">
    <w:p w:rsidR="00E14AE8" w:rsidRDefault="00E14AE8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AE8" w:rsidRDefault="00E14AE8" w:rsidP="00CB4107">
      <w:r>
        <w:separator/>
      </w:r>
    </w:p>
  </w:footnote>
  <w:footnote w:type="continuationSeparator" w:id="0">
    <w:p w:rsidR="00E14AE8" w:rsidRDefault="00E14AE8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E4D"/>
    <w:rsid w:val="00004609"/>
    <w:rsid w:val="00016BAB"/>
    <w:rsid w:val="0002047D"/>
    <w:rsid w:val="000212FC"/>
    <w:rsid w:val="000258FF"/>
    <w:rsid w:val="00027E12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650F9"/>
    <w:rsid w:val="000817B1"/>
    <w:rsid w:val="000A1D0A"/>
    <w:rsid w:val="000B0A97"/>
    <w:rsid w:val="000B6B4F"/>
    <w:rsid w:val="000B7DF6"/>
    <w:rsid w:val="000C2884"/>
    <w:rsid w:val="000C3DC6"/>
    <w:rsid w:val="000C40FF"/>
    <w:rsid w:val="000C6F24"/>
    <w:rsid w:val="000F1C60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237A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D7AD2"/>
    <w:rsid w:val="001F4D54"/>
    <w:rsid w:val="00207E9B"/>
    <w:rsid w:val="00214787"/>
    <w:rsid w:val="00217D7C"/>
    <w:rsid w:val="00221269"/>
    <w:rsid w:val="002233C4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3C7D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74C2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0A01"/>
    <w:rsid w:val="00532509"/>
    <w:rsid w:val="00537166"/>
    <w:rsid w:val="00545E4D"/>
    <w:rsid w:val="00547025"/>
    <w:rsid w:val="00557F9F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B4001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6922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165E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171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07638"/>
    <w:rsid w:val="00C1110B"/>
    <w:rsid w:val="00C1374A"/>
    <w:rsid w:val="00C26276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3AD1"/>
    <w:rsid w:val="00CB4107"/>
    <w:rsid w:val="00CC0FFA"/>
    <w:rsid w:val="00CC2C37"/>
    <w:rsid w:val="00CC40C2"/>
    <w:rsid w:val="00CD03CD"/>
    <w:rsid w:val="00CD6906"/>
    <w:rsid w:val="00CE1CA2"/>
    <w:rsid w:val="00CE33A1"/>
    <w:rsid w:val="00CF2705"/>
    <w:rsid w:val="00D11592"/>
    <w:rsid w:val="00D21BCC"/>
    <w:rsid w:val="00D2484E"/>
    <w:rsid w:val="00D25B39"/>
    <w:rsid w:val="00D31DB3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4E4F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AE8"/>
    <w:rsid w:val="00E14B62"/>
    <w:rsid w:val="00E158FD"/>
    <w:rsid w:val="00E211F1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92FF6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94C972-2733-40E8-8DFE-BE48EF2E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rPr>
      <w:rFonts w:ascii="Times New Roman" w:eastAsia="Times New Roman" w:hAnsi="Times New Roman"/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uiPriority w:val="99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 w:cs="Arial"/>
      <w:kern w:val="28"/>
      <w:sz w:val="40"/>
      <w:szCs w:val="4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uiPriority w:val="99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uiPriority w:val="99"/>
    <w:locked/>
    <w:rsid w:val="00CB4107"/>
    <w:rPr>
      <w:rFonts w:ascii="Arial" w:hAnsi="Arial" w:cs="Arial"/>
      <w:b/>
      <w:bCs/>
      <w:kern w:val="28"/>
      <w:sz w:val="2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uiPriority w:val="99"/>
    <w:locked/>
    <w:rsid w:val="00CB4107"/>
    <w:rPr>
      <w:rFonts w:ascii="Times New Roman" w:hAnsi="Times New Roman" w:cs="Times New Roman"/>
      <w:b/>
      <w:bCs/>
      <w:snapToGrid w:val="0"/>
      <w:sz w:val="20"/>
      <w:szCs w:val="20"/>
      <w:lang w:eastAsia="ru-RU"/>
    </w:rPr>
  </w:style>
  <w:style w:type="paragraph" w:customStyle="1" w:styleId="a">
    <w:name w:val="Пункт"/>
    <w:basedOn w:val="a0"/>
    <w:uiPriority w:val="99"/>
    <w:rsid w:val="00CB4107"/>
    <w:pPr>
      <w:numPr>
        <w:ilvl w:val="2"/>
        <w:numId w:val="1"/>
      </w:numPr>
      <w:spacing w:line="360" w:lineRule="auto"/>
      <w:jc w:val="both"/>
    </w:pPr>
  </w:style>
  <w:style w:type="character" w:customStyle="1" w:styleId="a4">
    <w:name w:val="Пункт Знак"/>
    <w:uiPriority w:val="99"/>
    <w:rsid w:val="00CB4107"/>
    <w:rPr>
      <w:b/>
      <w:bCs/>
      <w:snapToGrid w:val="0"/>
      <w:sz w:val="28"/>
      <w:szCs w:val="28"/>
      <w:lang w:val="ru-RU" w:eastAsia="ru-RU"/>
    </w:rPr>
  </w:style>
  <w:style w:type="paragraph" w:customStyle="1" w:styleId="-2">
    <w:name w:val="Пункт-2"/>
    <w:basedOn w:val="a"/>
    <w:uiPriority w:val="99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  <w:bCs w:val="0"/>
    </w:rPr>
  </w:style>
  <w:style w:type="character" w:customStyle="1" w:styleId="a5">
    <w:name w:val="комментарий"/>
    <w:uiPriority w:val="99"/>
    <w:rsid w:val="00CB4107"/>
    <w:rPr>
      <w:b/>
      <w:bCs/>
      <w:i/>
      <w:iCs/>
      <w:shd w:val="clear" w:color="auto" w:fill="auto"/>
    </w:rPr>
  </w:style>
  <w:style w:type="paragraph" w:styleId="a6">
    <w:name w:val="endnote text"/>
    <w:basedOn w:val="a0"/>
    <w:link w:val="a7"/>
    <w:uiPriority w:val="99"/>
    <w:semiHidden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locked/>
    <w:rsid w:val="00CB4107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1D7AD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1D7AD2"/>
    <w:rPr>
      <w:rFonts w:ascii="Segoe UI" w:eastAsia="Times New Roman" w:hAnsi="Segoe UI" w:cs="Segoe UI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МСЗ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Пользователь7</dc:creator>
  <cp:keywords/>
  <dc:description/>
  <cp:lastModifiedBy>Шишатова Е.А.</cp:lastModifiedBy>
  <cp:revision>9</cp:revision>
  <cp:lastPrinted>2016-10-27T11:24:00Z</cp:lastPrinted>
  <dcterms:created xsi:type="dcterms:W3CDTF">2016-05-27T13:50:00Z</dcterms:created>
  <dcterms:modified xsi:type="dcterms:W3CDTF">2016-10-28T08:08:00Z</dcterms:modified>
</cp:coreProperties>
</file>