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30E" w:rsidRPr="00CF7EA8" w:rsidRDefault="00E319B8" w:rsidP="00E31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CF7EA8">
        <w:rPr>
          <w:rFonts w:ascii="Times New Roman" w:hAnsi="Times New Roman" w:cs="Times New Roman"/>
          <w:sz w:val="28"/>
          <w:szCs w:val="28"/>
        </w:rPr>
        <w:t>Протокол заседания закупочной комиссии по выбору победителя</w:t>
      </w:r>
    </w:p>
    <w:p w:rsidR="00E319B8" w:rsidRPr="00E319B8" w:rsidRDefault="00E319B8" w:rsidP="00E319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19B8" w:rsidRDefault="00E319B8" w:rsidP="00E319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19B8" w:rsidRPr="00E319B8" w:rsidRDefault="00E319B8" w:rsidP="00E319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7EA8" w:rsidRDefault="00E319B8" w:rsidP="00E319B8">
      <w:pPr>
        <w:rPr>
          <w:rFonts w:ascii="Times New Roman" w:hAnsi="Times New Roman" w:cs="Times New Roman"/>
          <w:b/>
          <w:sz w:val="28"/>
          <w:szCs w:val="28"/>
        </w:rPr>
      </w:pPr>
      <w:r w:rsidRPr="00CF7EA8">
        <w:rPr>
          <w:rFonts w:ascii="Times New Roman" w:hAnsi="Times New Roman" w:cs="Times New Roman"/>
          <w:sz w:val="28"/>
          <w:szCs w:val="28"/>
        </w:rPr>
        <w:t>Предмет закупки</w:t>
      </w:r>
      <w:r w:rsidR="00CF7EA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7EA8" w:rsidRDefault="000441F3" w:rsidP="00E319B8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Подшипинки</w:t>
      </w:r>
      <w:proofErr w:type="spellEnd"/>
    </w:p>
    <w:p w:rsidR="00DE52B3" w:rsidRDefault="00DE52B3" w:rsidP="00E319B8">
      <w:pPr>
        <w:rPr>
          <w:rFonts w:ascii="Times New Roman" w:hAnsi="Times New Roman" w:cs="Times New Roman"/>
          <w:sz w:val="28"/>
          <w:szCs w:val="28"/>
        </w:rPr>
      </w:pPr>
    </w:p>
    <w:p w:rsidR="00E319B8" w:rsidRPr="00CF7EA8" w:rsidRDefault="00E319B8" w:rsidP="00E319B8">
      <w:pPr>
        <w:rPr>
          <w:rFonts w:ascii="Times New Roman" w:hAnsi="Times New Roman" w:cs="Times New Roman"/>
          <w:sz w:val="28"/>
          <w:szCs w:val="28"/>
        </w:rPr>
      </w:pPr>
      <w:r w:rsidRPr="00CF7EA8">
        <w:rPr>
          <w:rFonts w:ascii="Times New Roman" w:hAnsi="Times New Roman" w:cs="Times New Roman"/>
          <w:sz w:val="28"/>
          <w:szCs w:val="28"/>
        </w:rPr>
        <w:t>Определение победителя:</w:t>
      </w:r>
    </w:p>
    <w:p w:rsidR="00E319B8" w:rsidRPr="00E319B8" w:rsidRDefault="00E319B8" w:rsidP="00F674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EA8">
        <w:rPr>
          <w:rFonts w:ascii="Times New Roman" w:hAnsi="Times New Roman" w:cs="Times New Roman"/>
          <w:sz w:val="26"/>
          <w:szCs w:val="26"/>
        </w:rPr>
        <w:t xml:space="preserve">Закупочная комиссия на заседании, проходившем </w:t>
      </w:r>
      <w:r w:rsidR="00B63BA9">
        <w:rPr>
          <w:rFonts w:ascii="Times New Roman" w:hAnsi="Times New Roman" w:cs="Times New Roman"/>
          <w:sz w:val="26"/>
          <w:szCs w:val="26"/>
        </w:rPr>
        <w:t>09</w:t>
      </w:r>
      <w:r w:rsidRPr="00CF7EA8">
        <w:rPr>
          <w:rFonts w:ascii="Times New Roman" w:hAnsi="Times New Roman" w:cs="Times New Roman"/>
          <w:sz w:val="26"/>
          <w:szCs w:val="26"/>
        </w:rPr>
        <w:t>.0</w:t>
      </w:r>
      <w:r w:rsidR="00B63BA9">
        <w:rPr>
          <w:rFonts w:ascii="Times New Roman" w:hAnsi="Times New Roman" w:cs="Times New Roman"/>
          <w:sz w:val="26"/>
          <w:szCs w:val="26"/>
        </w:rPr>
        <w:t>2</w:t>
      </w:r>
      <w:r w:rsidRPr="00CF7EA8">
        <w:rPr>
          <w:rFonts w:ascii="Times New Roman" w:hAnsi="Times New Roman" w:cs="Times New Roman"/>
          <w:sz w:val="26"/>
          <w:szCs w:val="26"/>
        </w:rPr>
        <w:t>.201</w:t>
      </w:r>
      <w:r w:rsidR="00B63BA9">
        <w:rPr>
          <w:rFonts w:ascii="Times New Roman" w:hAnsi="Times New Roman" w:cs="Times New Roman"/>
          <w:sz w:val="26"/>
          <w:szCs w:val="26"/>
        </w:rPr>
        <w:t>6</w:t>
      </w:r>
      <w:r w:rsidRPr="00CF7EA8">
        <w:rPr>
          <w:rFonts w:ascii="Times New Roman" w:hAnsi="Times New Roman" w:cs="Times New Roman"/>
          <w:sz w:val="26"/>
          <w:szCs w:val="26"/>
        </w:rPr>
        <w:t>,  приняла решение признать победителем открытого запроса цен ОЗЦ №</w:t>
      </w:r>
      <w:r w:rsidR="00DE52B3" w:rsidRPr="00DE52B3">
        <w:rPr>
          <w:rFonts w:ascii="Times New Roman" w:hAnsi="Times New Roman" w:cs="Times New Roman"/>
          <w:sz w:val="26"/>
          <w:szCs w:val="26"/>
        </w:rPr>
        <w:t>01-</w:t>
      </w:r>
      <w:r w:rsidR="00B63BA9">
        <w:rPr>
          <w:rFonts w:ascii="Times New Roman" w:hAnsi="Times New Roman" w:cs="Times New Roman"/>
          <w:sz w:val="26"/>
          <w:szCs w:val="26"/>
        </w:rPr>
        <w:t>367/15</w:t>
      </w:r>
      <w:r w:rsidRPr="00CF7EA8">
        <w:rPr>
          <w:rFonts w:ascii="Times New Roman" w:hAnsi="Times New Roman" w:cs="Times New Roman"/>
          <w:sz w:val="26"/>
          <w:szCs w:val="26"/>
        </w:rPr>
        <w:t xml:space="preserve"> от </w:t>
      </w:r>
      <w:r w:rsidR="00B63BA9">
        <w:rPr>
          <w:rFonts w:ascii="Times New Roman" w:hAnsi="Times New Roman" w:cs="Times New Roman"/>
          <w:sz w:val="26"/>
          <w:szCs w:val="26"/>
        </w:rPr>
        <w:t>17</w:t>
      </w:r>
      <w:r w:rsidRPr="00CF7EA8">
        <w:rPr>
          <w:rFonts w:ascii="Times New Roman" w:hAnsi="Times New Roman" w:cs="Times New Roman"/>
          <w:sz w:val="26"/>
          <w:szCs w:val="26"/>
        </w:rPr>
        <w:t>.</w:t>
      </w:r>
      <w:r w:rsidR="00B63BA9">
        <w:rPr>
          <w:rFonts w:ascii="Times New Roman" w:hAnsi="Times New Roman" w:cs="Times New Roman"/>
          <w:sz w:val="26"/>
          <w:szCs w:val="26"/>
        </w:rPr>
        <w:t>12</w:t>
      </w:r>
      <w:r w:rsidRPr="00CF7EA8">
        <w:rPr>
          <w:rFonts w:ascii="Times New Roman" w:hAnsi="Times New Roman" w:cs="Times New Roman"/>
          <w:sz w:val="26"/>
          <w:szCs w:val="26"/>
        </w:rPr>
        <w:t>.201</w:t>
      </w:r>
      <w:r w:rsidR="00B63BA9">
        <w:rPr>
          <w:rFonts w:ascii="Times New Roman" w:hAnsi="Times New Roman" w:cs="Times New Roman"/>
          <w:sz w:val="26"/>
          <w:szCs w:val="26"/>
        </w:rPr>
        <w:t>5</w:t>
      </w:r>
      <w:r w:rsidR="00CF7EA8">
        <w:rPr>
          <w:rFonts w:ascii="Times New Roman" w:hAnsi="Times New Roman" w:cs="Times New Roman"/>
          <w:sz w:val="26"/>
          <w:szCs w:val="26"/>
        </w:rPr>
        <w:t>г.</w:t>
      </w:r>
      <w:r w:rsidRPr="00CF7EA8">
        <w:rPr>
          <w:rFonts w:ascii="Times New Roman" w:hAnsi="Times New Roman" w:cs="Times New Roman"/>
          <w:sz w:val="26"/>
          <w:szCs w:val="26"/>
        </w:rPr>
        <w:t xml:space="preserve"> </w:t>
      </w:r>
      <w:r w:rsidR="00CF7EA8" w:rsidRPr="00CF7EA8">
        <w:rPr>
          <w:rFonts w:ascii="Times New Roman" w:hAnsi="Times New Roman" w:cs="Times New Roman"/>
          <w:sz w:val="26"/>
          <w:szCs w:val="26"/>
        </w:rPr>
        <w:t xml:space="preserve">на </w:t>
      </w:r>
      <w:r w:rsidR="00014C3E" w:rsidRPr="00014C3E">
        <w:rPr>
          <w:rFonts w:ascii="Times New Roman" w:hAnsi="Times New Roman" w:cs="Times New Roman"/>
          <w:sz w:val="26"/>
          <w:szCs w:val="26"/>
        </w:rPr>
        <w:t xml:space="preserve">закупку </w:t>
      </w:r>
      <w:r w:rsidR="00F674DA">
        <w:rPr>
          <w:rFonts w:ascii="Times New Roman" w:hAnsi="Times New Roman" w:cs="Times New Roman"/>
          <w:sz w:val="26"/>
          <w:szCs w:val="26"/>
        </w:rPr>
        <w:t>подшипников</w:t>
      </w:r>
      <w:r w:rsidR="00CF7EA8">
        <w:rPr>
          <w:rFonts w:ascii="Times New Roman" w:hAnsi="Times New Roman" w:cs="Times New Roman"/>
          <w:sz w:val="26"/>
          <w:szCs w:val="26"/>
        </w:rPr>
        <w:t xml:space="preserve"> </w:t>
      </w:r>
      <w:r w:rsidRPr="00CF7EA8">
        <w:rPr>
          <w:rFonts w:ascii="Times New Roman" w:hAnsi="Times New Roman" w:cs="Times New Roman"/>
          <w:sz w:val="26"/>
          <w:szCs w:val="26"/>
        </w:rPr>
        <w:t xml:space="preserve">для нужд АО «МСЗ»  </w:t>
      </w:r>
      <w:r w:rsidR="00CF7EA8">
        <w:rPr>
          <w:rFonts w:ascii="Times New Roman" w:hAnsi="Times New Roman" w:cs="Times New Roman"/>
          <w:sz w:val="26"/>
          <w:szCs w:val="26"/>
        </w:rPr>
        <w:t>-</w:t>
      </w:r>
      <w:r w:rsidR="00F674DA" w:rsidRPr="00F674DA">
        <w:t xml:space="preserve"> </w:t>
      </w:r>
      <w:r w:rsidR="00F674DA" w:rsidRPr="00F674DA">
        <w:rPr>
          <w:rFonts w:ascii="Times New Roman" w:hAnsi="Times New Roman" w:cs="Times New Roman"/>
          <w:sz w:val="26"/>
          <w:szCs w:val="26"/>
        </w:rPr>
        <w:t xml:space="preserve">ООО «ТД </w:t>
      </w:r>
      <w:proofErr w:type="spellStart"/>
      <w:r w:rsidR="00F674DA" w:rsidRPr="00F674DA">
        <w:rPr>
          <w:rFonts w:ascii="Times New Roman" w:hAnsi="Times New Roman" w:cs="Times New Roman"/>
          <w:sz w:val="26"/>
          <w:szCs w:val="26"/>
        </w:rPr>
        <w:t>А</w:t>
      </w:r>
      <w:r w:rsidR="00DD68E4">
        <w:rPr>
          <w:rFonts w:ascii="Times New Roman" w:hAnsi="Times New Roman" w:cs="Times New Roman"/>
          <w:sz w:val="26"/>
          <w:szCs w:val="26"/>
        </w:rPr>
        <w:t>втоберингкомпани</w:t>
      </w:r>
      <w:proofErr w:type="spellEnd"/>
      <w:r w:rsidR="00F674DA" w:rsidRPr="00F674DA">
        <w:rPr>
          <w:rFonts w:ascii="Times New Roman" w:hAnsi="Times New Roman" w:cs="Times New Roman"/>
          <w:sz w:val="26"/>
          <w:szCs w:val="26"/>
        </w:rPr>
        <w:t>»</w:t>
      </w:r>
      <w:r w:rsidR="00F674D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674DA" w:rsidRPr="00F674DA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="00F674DA" w:rsidRPr="00F674DA">
        <w:rPr>
          <w:rFonts w:ascii="Times New Roman" w:hAnsi="Times New Roman" w:cs="Times New Roman"/>
          <w:sz w:val="26"/>
          <w:szCs w:val="26"/>
        </w:rPr>
        <w:t>.Д</w:t>
      </w:r>
      <w:proofErr w:type="gramEnd"/>
      <w:r w:rsidR="00F674DA" w:rsidRPr="00F674DA">
        <w:rPr>
          <w:rFonts w:ascii="Times New Roman" w:hAnsi="Times New Roman" w:cs="Times New Roman"/>
          <w:sz w:val="26"/>
          <w:szCs w:val="26"/>
        </w:rPr>
        <w:t>омодедово</w:t>
      </w:r>
      <w:proofErr w:type="spellEnd"/>
      <w:r w:rsidR="00F674DA" w:rsidRPr="00F674DA">
        <w:rPr>
          <w:rFonts w:ascii="Times New Roman" w:hAnsi="Times New Roman" w:cs="Times New Roman"/>
          <w:sz w:val="26"/>
          <w:szCs w:val="26"/>
        </w:rPr>
        <w:t xml:space="preserve"> Московской обл.</w:t>
      </w:r>
      <w:r w:rsidR="00B63BA9">
        <w:rPr>
          <w:rFonts w:ascii="Times New Roman" w:hAnsi="Times New Roman" w:cs="Times New Roman"/>
          <w:sz w:val="26"/>
          <w:szCs w:val="26"/>
        </w:rPr>
        <w:t xml:space="preserve">, </w:t>
      </w:r>
      <w:r w:rsidR="00B63BA9" w:rsidRPr="00B63BA9">
        <w:rPr>
          <w:rFonts w:ascii="Times New Roman" w:hAnsi="Times New Roman" w:cs="Times New Roman"/>
          <w:sz w:val="26"/>
          <w:szCs w:val="26"/>
        </w:rPr>
        <w:t xml:space="preserve">ЗАО "Торговый дом "Русские подшипники" </w:t>
      </w:r>
      <w:proofErr w:type="spellStart"/>
      <w:r w:rsidR="00B63BA9" w:rsidRPr="00B63BA9">
        <w:rPr>
          <w:rFonts w:ascii="Times New Roman" w:hAnsi="Times New Roman" w:cs="Times New Roman"/>
          <w:sz w:val="26"/>
          <w:szCs w:val="26"/>
        </w:rPr>
        <w:t>г.Москва</w:t>
      </w:r>
      <w:proofErr w:type="spellEnd"/>
      <w:r w:rsidR="00B63BA9">
        <w:rPr>
          <w:rFonts w:ascii="Times New Roman" w:hAnsi="Times New Roman" w:cs="Times New Roman"/>
          <w:sz w:val="26"/>
          <w:szCs w:val="26"/>
        </w:rPr>
        <w:t xml:space="preserve">, </w:t>
      </w:r>
      <w:r w:rsidR="00B63BA9" w:rsidRPr="00B63BA9">
        <w:rPr>
          <w:rFonts w:ascii="Times New Roman" w:hAnsi="Times New Roman" w:cs="Times New Roman"/>
          <w:sz w:val="26"/>
          <w:szCs w:val="26"/>
        </w:rPr>
        <w:t xml:space="preserve">ООО "ТД Подшипниковый Альянс" </w:t>
      </w:r>
      <w:proofErr w:type="spellStart"/>
      <w:r w:rsidR="00B63BA9" w:rsidRPr="00B63BA9">
        <w:rPr>
          <w:rFonts w:ascii="Times New Roman" w:hAnsi="Times New Roman" w:cs="Times New Roman"/>
          <w:sz w:val="26"/>
          <w:szCs w:val="26"/>
        </w:rPr>
        <w:t>г.Москва</w:t>
      </w:r>
      <w:proofErr w:type="spellEnd"/>
      <w:r w:rsidR="00B63BA9">
        <w:rPr>
          <w:rFonts w:ascii="Times New Roman" w:hAnsi="Times New Roman" w:cs="Times New Roman"/>
          <w:sz w:val="26"/>
          <w:szCs w:val="26"/>
        </w:rPr>
        <w:t xml:space="preserve">, </w:t>
      </w:r>
      <w:r w:rsidR="00B63BA9" w:rsidRPr="00B63BA9">
        <w:rPr>
          <w:rFonts w:ascii="Times New Roman" w:hAnsi="Times New Roman" w:cs="Times New Roman"/>
          <w:sz w:val="26"/>
          <w:szCs w:val="26"/>
        </w:rPr>
        <w:t xml:space="preserve">ООО "ТОРГОВЫЙ ДОМ "ИНТЕСРНАБ" </w:t>
      </w:r>
      <w:proofErr w:type="spellStart"/>
      <w:r w:rsidR="00B63BA9" w:rsidRPr="00B63BA9">
        <w:rPr>
          <w:rFonts w:ascii="Times New Roman" w:hAnsi="Times New Roman" w:cs="Times New Roman"/>
          <w:sz w:val="26"/>
          <w:szCs w:val="26"/>
        </w:rPr>
        <w:t>г.Ярославль</w:t>
      </w:r>
      <w:proofErr w:type="spellEnd"/>
      <w:r w:rsidR="00B63BA9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E319B8" w:rsidRPr="00E319B8" w:rsidRDefault="00E319B8" w:rsidP="00E319B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319B8" w:rsidRPr="00DE52B3" w:rsidRDefault="00DD68E4" w:rsidP="00E319B8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Закупочной комиссии                                        </w:t>
      </w:r>
      <w:r w:rsidR="00B63BA9">
        <w:rPr>
          <w:rFonts w:ascii="Times New Roman" w:hAnsi="Times New Roman" w:cs="Times New Roman"/>
          <w:sz w:val="26"/>
          <w:szCs w:val="26"/>
        </w:rPr>
        <w:t>О.А. Морозова</w:t>
      </w:r>
      <w:bookmarkStart w:id="0" w:name="_GoBack"/>
      <w:bookmarkEnd w:id="0"/>
      <w:r w:rsidR="00F674DA">
        <w:rPr>
          <w:rFonts w:ascii="Times New Roman" w:hAnsi="Times New Roman" w:cs="Times New Roman"/>
          <w:sz w:val="26"/>
          <w:szCs w:val="26"/>
        </w:rPr>
        <w:t xml:space="preserve">          </w:t>
      </w:r>
      <w:r w:rsidR="00E645B0">
        <w:rPr>
          <w:rFonts w:ascii="Times New Roman" w:hAnsi="Times New Roman" w:cs="Times New Roman"/>
          <w:sz w:val="26"/>
          <w:szCs w:val="26"/>
        </w:rPr>
        <w:t xml:space="preserve"> </w:t>
      </w:r>
      <w:r w:rsidR="00F674DA">
        <w:rPr>
          <w:rFonts w:ascii="Times New Roman" w:hAnsi="Times New Roman" w:cs="Times New Roman"/>
          <w:sz w:val="26"/>
          <w:szCs w:val="26"/>
        </w:rPr>
        <w:t xml:space="preserve">  </w:t>
      </w:r>
    </w:p>
    <w:sectPr w:rsidR="00E319B8" w:rsidRPr="00DE5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B8"/>
    <w:rsid w:val="00014C3E"/>
    <w:rsid w:val="000441F3"/>
    <w:rsid w:val="00052C4C"/>
    <w:rsid w:val="0007330E"/>
    <w:rsid w:val="00586B9E"/>
    <w:rsid w:val="00730BE4"/>
    <w:rsid w:val="00794F64"/>
    <w:rsid w:val="007F3EE0"/>
    <w:rsid w:val="00847093"/>
    <w:rsid w:val="00B16D06"/>
    <w:rsid w:val="00B63BA9"/>
    <w:rsid w:val="00B87515"/>
    <w:rsid w:val="00C103C3"/>
    <w:rsid w:val="00CF7EA8"/>
    <w:rsid w:val="00DD68E4"/>
    <w:rsid w:val="00DE52B3"/>
    <w:rsid w:val="00E319B8"/>
    <w:rsid w:val="00E645B0"/>
    <w:rsid w:val="00F35E26"/>
    <w:rsid w:val="00F46080"/>
    <w:rsid w:val="00F6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Чераева Е.Н.</dc:creator>
  <cp:lastModifiedBy>Васильева М.К.</cp:lastModifiedBy>
  <cp:revision>3</cp:revision>
  <cp:lastPrinted>2015-09-23T10:58:00Z</cp:lastPrinted>
  <dcterms:created xsi:type="dcterms:W3CDTF">2015-09-23T10:59:00Z</dcterms:created>
  <dcterms:modified xsi:type="dcterms:W3CDTF">2016-02-11T07:26:00Z</dcterms:modified>
</cp:coreProperties>
</file>