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EA8" w:rsidRDefault="0042593B" w:rsidP="00E319B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Редукторы</w:t>
      </w:r>
    </w:p>
    <w:p w:rsidR="00DE52B3" w:rsidRDefault="00DE52B3" w:rsidP="00E319B8">
      <w:pPr>
        <w:rPr>
          <w:rFonts w:ascii="Times New Roman" w:hAnsi="Times New Roman" w:cs="Times New Roman"/>
          <w:sz w:val="28"/>
          <w:szCs w:val="28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42593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212106">
        <w:rPr>
          <w:rFonts w:ascii="Times New Roman" w:hAnsi="Times New Roman" w:cs="Times New Roman"/>
          <w:sz w:val="26"/>
          <w:szCs w:val="26"/>
        </w:rPr>
        <w:t>12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212106">
        <w:rPr>
          <w:rFonts w:ascii="Times New Roman" w:hAnsi="Times New Roman" w:cs="Times New Roman"/>
          <w:sz w:val="26"/>
          <w:szCs w:val="26"/>
        </w:rPr>
        <w:t>11</w:t>
      </w:r>
      <w:r w:rsidRPr="00CF7EA8">
        <w:rPr>
          <w:rFonts w:ascii="Times New Roman" w:hAnsi="Times New Roman" w:cs="Times New Roman"/>
          <w:sz w:val="26"/>
          <w:szCs w:val="26"/>
        </w:rPr>
        <w:t>.2015,  приняла решение признать победителем открытого запроса цен ОЗЦ №</w:t>
      </w:r>
      <w:r w:rsidR="00DE52B3" w:rsidRPr="00DE52B3">
        <w:rPr>
          <w:rFonts w:ascii="Times New Roman" w:hAnsi="Times New Roman" w:cs="Times New Roman"/>
          <w:sz w:val="26"/>
          <w:szCs w:val="26"/>
        </w:rPr>
        <w:t>01-</w:t>
      </w:r>
      <w:r w:rsidR="00212106">
        <w:rPr>
          <w:rFonts w:ascii="Times New Roman" w:hAnsi="Times New Roman" w:cs="Times New Roman"/>
          <w:sz w:val="26"/>
          <w:szCs w:val="26"/>
        </w:rPr>
        <w:t>283</w:t>
      </w:r>
      <w:r w:rsidR="00DE52B3" w:rsidRPr="00DE52B3">
        <w:rPr>
          <w:rFonts w:ascii="Times New Roman" w:hAnsi="Times New Roman" w:cs="Times New Roman"/>
          <w:sz w:val="26"/>
          <w:szCs w:val="26"/>
        </w:rPr>
        <w:t>/15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212106">
        <w:rPr>
          <w:rFonts w:ascii="Times New Roman" w:hAnsi="Times New Roman" w:cs="Times New Roman"/>
          <w:sz w:val="26"/>
          <w:szCs w:val="26"/>
        </w:rPr>
        <w:t>29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212106">
        <w:rPr>
          <w:rFonts w:ascii="Times New Roman" w:hAnsi="Times New Roman" w:cs="Times New Roman"/>
          <w:sz w:val="26"/>
          <w:szCs w:val="26"/>
        </w:rPr>
        <w:t>10</w:t>
      </w:r>
      <w:r w:rsidRPr="00CF7EA8">
        <w:rPr>
          <w:rFonts w:ascii="Times New Roman" w:hAnsi="Times New Roman" w:cs="Times New Roman"/>
          <w:sz w:val="26"/>
          <w:szCs w:val="26"/>
        </w:rPr>
        <w:t>.2015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42593B">
        <w:rPr>
          <w:rFonts w:ascii="Times New Roman" w:hAnsi="Times New Roman" w:cs="Times New Roman"/>
          <w:sz w:val="26"/>
          <w:szCs w:val="26"/>
        </w:rPr>
        <w:t>поставку редукторов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АО «МСЗ»  </w:t>
      </w:r>
      <w:r w:rsidR="00CF7EA8">
        <w:rPr>
          <w:rFonts w:ascii="Times New Roman" w:hAnsi="Times New Roman" w:cs="Times New Roman"/>
          <w:sz w:val="26"/>
          <w:szCs w:val="26"/>
        </w:rPr>
        <w:t>-</w:t>
      </w:r>
      <w:r w:rsidR="00F674DA" w:rsidRPr="00F674DA">
        <w:t xml:space="preserve"> </w:t>
      </w:r>
      <w:r w:rsidR="0042593B" w:rsidRPr="0042593B">
        <w:rPr>
          <w:rFonts w:ascii="Times New Roman" w:hAnsi="Times New Roman" w:cs="Times New Roman"/>
          <w:sz w:val="26"/>
          <w:szCs w:val="26"/>
        </w:rPr>
        <w:t>ООО "</w:t>
      </w:r>
      <w:proofErr w:type="spellStart"/>
      <w:r w:rsidR="0042593B" w:rsidRPr="0042593B">
        <w:rPr>
          <w:rFonts w:ascii="Times New Roman" w:hAnsi="Times New Roman" w:cs="Times New Roman"/>
          <w:sz w:val="26"/>
          <w:szCs w:val="26"/>
        </w:rPr>
        <w:t>Редуктормаш</w:t>
      </w:r>
      <w:proofErr w:type="spellEnd"/>
      <w:r w:rsidR="0042593B" w:rsidRPr="0042593B">
        <w:rPr>
          <w:rFonts w:ascii="Times New Roman" w:hAnsi="Times New Roman" w:cs="Times New Roman"/>
          <w:sz w:val="26"/>
          <w:szCs w:val="26"/>
        </w:rPr>
        <w:t>" г.</w:t>
      </w:r>
      <w:r w:rsidR="0042593B">
        <w:rPr>
          <w:rFonts w:ascii="Times New Roman" w:hAnsi="Times New Roman" w:cs="Times New Roman"/>
          <w:sz w:val="26"/>
          <w:szCs w:val="26"/>
        </w:rPr>
        <w:t xml:space="preserve"> </w:t>
      </w:r>
      <w:r w:rsidR="0042593B" w:rsidRPr="0042593B">
        <w:rPr>
          <w:rFonts w:ascii="Times New Roman" w:hAnsi="Times New Roman" w:cs="Times New Roman"/>
          <w:sz w:val="26"/>
          <w:szCs w:val="26"/>
        </w:rPr>
        <w:t>Екатеринбург</w:t>
      </w:r>
      <w:r w:rsidR="0042593B">
        <w:rPr>
          <w:rFonts w:ascii="Times New Roman" w:hAnsi="Times New Roman" w:cs="Times New Roman"/>
          <w:sz w:val="26"/>
          <w:szCs w:val="26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DE52B3" w:rsidRDefault="00212106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закупочной комиссии                                       </w:t>
      </w:r>
      <w:bookmarkStart w:id="0" w:name="_GoBack"/>
      <w:bookmarkEnd w:id="0"/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441F3"/>
    <w:rsid w:val="00052C4C"/>
    <w:rsid w:val="0007330E"/>
    <w:rsid w:val="00212106"/>
    <w:rsid w:val="0042593B"/>
    <w:rsid w:val="004D5B85"/>
    <w:rsid w:val="00586B9E"/>
    <w:rsid w:val="00730BE4"/>
    <w:rsid w:val="00794F64"/>
    <w:rsid w:val="00847093"/>
    <w:rsid w:val="008B2B8D"/>
    <w:rsid w:val="00B16D06"/>
    <w:rsid w:val="00B87515"/>
    <w:rsid w:val="00C103C3"/>
    <w:rsid w:val="00CF7EA8"/>
    <w:rsid w:val="00DE52B3"/>
    <w:rsid w:val="00E319B8"/>
    <w:rsid w:val="00E645B0"/>
    <w:rsid w:val="00F35E26"/>
    <w:rsid w:val="00F46080"/>
    <w:rsid w:val="00F6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5</cp:revision>
  <cp:lastPrinted>2015-11-12T13:31:00Z</cp:lastPrinted>
  <dcterms:created xsi:type="dcterms:W3CDTF">2015-05-06T13:49:00Z</dcterms:created>
  <dcterms:modified xsi:type="dcterms:W3CDTF">2015-11-12T13:31:00Z</dcterms:modified>
</cp:coreProperties>
</file>