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120" w:rsidRPr="007C2120">
        <w:rPr>
          <w:rFonts w:ascii="Times New Roman" w:hAnsi="Times New Roman" w:cs="Times New Roman"/>
          <w:sz w:val="28"/>
          <w:szCs w:val="28"/>
        </w:rPr>
        <w:t>проведению технического осмотра транспортных средств ( 47 ед.)</w:t>
      </w:r>
      <w:r w:rsidR="007C2120" w:rsidRPr="007C21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8111D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107CD1">
        <w:rPr>
          <w:rFonts w:ascii="Times New Roman" w:hAnsi="Times New Roman" w:cs="Times New Roman"/>
          <w:sz w:val="24"/>
          <w:szCs w:val="24"/>
        </w:rPr>
        <w:t xml:space="preserve">сия на заседании, проходившем </w:t>
      </w:r>
      <w:r w:rsidR="0065463E">
        <w:rPr>
          <w:rFonts w:ascii="Times New Roman" w:hAnsi="Times New Roman" w:cs="Times New Roman"/>
          <w:sz w:val="24"/>
          <w:szCs w:val="24"/>
        </w:rPr>
        <w:t>01</w:t>
      </w:r>
      <w:r w:rsidR="00D4005B">
        <w:rPr>
          <w:rFonts w:ascii="Times New Roman" w:hAnsi="Times New Roman" w:cs="Times New Roman"/>
          <w:sz w:val="24"/>
          <w:szCs w:val="24"/>
        </w:rPr>
        <w:t>.1</w:t>
      </w:r>
      <w:r w:rsidR="0065463E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B733C0">
        <w:rPr>
          <w:rFonts w:ascii="Times New Roman" w:hAnsi="Times New Roman" w:cs="Times New Roman"/>
          <w:sz w:val="24"/>
          <w:szCs w:val="24"/>
        </w:rPr>
        <w:t>цен ОЗЦ №01-287</w:t>
      </w:r>
      <w:r w:rsidR="00D4005B">
        <w:rPr>
          <w:rFonts w:ascii="Times New Roman" w:hAnsi="Times New Roman" w:cs="Times New Roman"/>
          <w:sz w:val="24"/>
          <w:szCs w:val="24"/>
        </w:rPr>
        <w:t>/15 от 02.11</w:t>
      </w:r>
      <w:r w:rsidR="008111DC">
        <w:rPr>
          <w:rFonts w:ascii="Times New Roman" w:hAnsi="Times New Roman" w:cs="Times New Roman"/>
          <w:sz w:val="24"/>
          <w:szCs w:val="24"/>
        </w:rPr>
        <w:t xml:space="preserve">.2015 </w:t>
      </w:r>
      <w:r w:rsidR="008111DC" w:rsidRPr="00811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733C0" w:rsidRPr="00B73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технического осмотра транспортных средств ( 47 ед.) </w:t>
      </w:r>
      <w:r w:rsidR="00107CD1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D4005B">
        <w:rPr>
          <w:rFonts w:ascii="Times New Roman" w:hAnsi="Times New Roman" w:cs="Times New Roman"/>
          <w:sz w:val="24"/>
          <w:szCs w:val="24"/>
        </w:rPr>
        <w:t xml:space="preserve">ужд </w:t>
      </w:r>
      <w:r w:rsidR="00107CD1">
        <w:rPr>
          <w:rFonts w:ascii="Times New Roman" w:hAnsi="Times New Roman" w:cs="Times New Roman"/>
          <w:sz w:val="24"/>
          <w:szCs w:val="24"/>
        </w:rPr>
        <w:t>АО «МСЗ»  компанию ООО «</w:t>
      </w:r>
      <w:r w:rsidR="00B733C0">
        <w:rPr>
          <w:rFonts w:ascii="Times New Roman" w:hAnsi="Times New Roman" w:cs="Times New Roman"/>
          <w:sz w:val="24"/>
          <w:szCs w:val="24"/>
        </w:rPr>
        <w:t>Муромское РТП</w:t>
      </w:r>
      <w:r w:rsidR="008111D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733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733C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B733C0">
        <w:rPr>
          <w:rFonts w:ascii="Times New Roman" w:hAnsi="Times New Roman" w:cs="Times New Roman"/>
          <w:sz w:val="24"/>
          <w:szCs w:val="24"/>
        </w:rPr>
        <w:t>уром</w:t>
      </w:r>
      <w:bookmarkStart w:id="0" w:name="_GoBack"/>
      <w:bookmarkEnd w:id="0"/>
      <w:proofErr w:type="spellEnd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D4005B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закупочной комиссии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7CD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319B8" w:rsidRPr="00E319B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E319B8"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107CD1"/>
    <w:rsid w:val="0065463E"/>
    <w:rsid w:val="007C2120"/>
    <w:rsid w:val="008111DC"/>
    <w:rsid w:val="00B733C0"/>
    <w:rsid w:val="00C951BC"/>
    <w:rsid w:val="00D4005B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2015-12-02T06:45:00Z</cp:lastPrinted>
  <dcterms:created xsi:type="dcterms:W3CDTF">2015-11-24T13:43:00Z</dcterms:created>
  <dcterms:modified xsi:type="dcterms:W3CDTF">2015-12-02T06:45:00Z</dcterms:modified>
</cp:coreProperties>
</file>