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1AE" w:rsidRPr="00F2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электрической энергии (мощности) в 2020г.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F261AE" w:rsidRPr="00F261AE" w:rsidRDefault="001B066C" w:rsidP="00F26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8A624E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F261AE">
        <w:rPr>
          <w:rFonts w:ascii="Times New Roman" w:hAnsi="Times New Roman" w:cs="Times New Roman"/>
          <w:sz w:val="28"/>
          <w:szCs w:val="28"/>
        </w:rPr>
        <w:t>31</w:t>
      </w:r>
      <w:r w:rsidR="004D259A">
        <w:rPr>
          <w:rFonts w:ascii="Times New Roman" w:hAnsi="Times New Roman" w:cs="Times New Roman"/>
          <w:sz w:val="28"/>
          <w:szCs w:val="28"/>
        </w:rPr>
        <w:t>.</w:t>
      </w:r>
      <w:r w:rsidR="00F261AE">
        <w:rPr>
          <w:rFonts w:ascii="Times New Roman" w:hAnsi="Times New Roman" w:cs="Times New Roman"/>
          <w:sz w:val="28"/>
          <w:szCs w:val="28"/>
        </w:rPr>
        <w:t>10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8A624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F261AE" w:rsidRPr="00F261AE">
        <w:rPr>
          <w:rFonts w:ascii="Times New Roman" w:hAnsi="Times New Roman" w:cs="Times New Roman"/>
          <w:sz w:val="28"/>
          <w:szCs w:val="28"/>
        </w:rPr>
        <w:t>№02-86/19</w:t>
      </w:r>
      <w:r w:rsidR="00F261AE">
        <w:rPr>
          <w:rFonts w:ascii="Times New Roman" w:hAnsi="Times New Roman" w:cs="Times New Roman"/>
          <w:sz w:val="28"/>
          <w:szCs w:val="28"/>
        </w:rPr>
        <w:t xml:space="preserve"> от </w:t>
      </w:r>
      <w:r w:rsidR="00F261AE" w:rsidRPr="00F261AE">
        <w:rPr>
          <w:rFonts w:ascii="Times New Roman" w:hAnsi="Times New Roman" w:cs="Times New Roman"/>
          <w:sz w:val="28"/>
          <w:szCs w:val="28"/>
        </w:rPr>
        <w:t>16.07.2019</w:t>
      </w:r>
      <w:r w:rsidR="004D259A">
        <w:rPr>
          <w:rFonts w:ascii="Times New Roman" w:hAnsi="Times New Roman" w:cs="Times New Roman"/>
          <w:sz w:val="28"/>
          <w:szCs w:val="28"/>
        </w:rPr>
        <w:t xml:space="preserve"> на</w:t>
      </w:r>
      <w:r w:rsidR="00F261AE" w:rsidRPr="00F261AE">
        <w:rPr>
          <w:rFonts w:ascii="Times New Roman" w:hAnsi="Times New Roman" w:cs="Times New Roman"/>
          <w:sz w:val="28"/>
          <w:szCs w:val="28"/>
        </w:rPr>
        <w:t xml:space="preserve"> поставку электрической энергии (мощности) в 2020г.</w:t>
      </w:r>
    </w:p>
    <w:p w:rsidR="00784B49" w:rsidRPr="00784B49" w:rsidRDefault="00F261AE" w:rsidP="00F261A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Pr="00F2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"РН-ЭНЕРГО"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604683" w:rsidRDefault="00604683" w:rsidP="00F26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59A" w:rsidRDefault="004D259A" w:rsidP="00910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59A" w:rsidRPr="001172C4" w:rsidRDefault="004D259A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4D259A"/>
    <w:rsid w:val="005351E7"/>
    <w:rsid w:val="005471F7"/>
    <w:rsid w:val="005A3FF4"/>
    <w:rsid w:val="005E360B"/>
    <w:rsid w:val="00604683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261AE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51D8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2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12</cp:revision>
  <cp:lastPrinted>2019-02-28T05:53:00Z</cp:lastPrinted>
  <dcterms:created xsi:type="dcterms:W3CDTF">2018-02-21T07:44:00Z</dcterms:created>
  <dcterms:modified xsi:type="dcterms:W3CDTF">2019-11-01T06:27:00Z</dcterms:modified>
</cp:coreProperties>
</file>