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3970A9" w:rsidP="00DD5A1B">
      <w:pPr>
        <w:ind w:firstLine="567"/>
        <w:rPr>
          <w:b w:val="0"/>
          <w:sz w:val="24"/>
          <w:szCs w:val="24"/>
        </w:rPr>
      </w:pPr>
      <w:r w:rsidRPr="003970A9">
        <w:rPr>
          <w:b w:val="0"/>
          <w:sz w:val="24"/>
          <w:szCs w:val="24"/>
        </w:rPr>
        <w:t xml:space="preserve">Приобретение </w:t>
      </w:r>
      <w:r w:rsidR="00BC4981">
        <w:rPr>
          <w:b w:val="0"/>
          <w:sz w:val="24"/>
          <w:szCs w:val="24"/>
        </w:rPr>
        <w:t>канатов</w:t>
      </w:r>
    </w:p>
    <w:p w:rsidR="003970A9" w:rsidRDefault="003970A9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151800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</w:t>
      </w:r>
      <w:r w:rsidR="003970A9">
        <w:rPr>
          <w:b w:val="0"/>
          <w:bCs w:val="0"/>
          <w:sz w:val="24"/>
          <w:szCs w:val="24"/>
        </w:rPr>
        <w:t xml:space="preserve">запроса цен </w:t>
      </w:r>
      <w:r>
        <w:rPr>
          <w:b w:val="0"/>
          <w:bCs w:val="0"/>
          <w:sz w:val="24"/>
          <w:szCs w:val="24"/>
        </w:rPr>
        <w:t xml:space="preserve"> № </w:t>
      </w:r>
      <w:r w:rsidR="00BC4981">
        <w:rPr>
          <w:b w:val="0"/>
          <w:bCs w:val="0"/>
          <w:sz w:val="24"/>
          <w:szCs w:val="24"/>
        </w:rPr>
        <w:t>01-11/20 от 03</w:t>
      </w:r>
      <w:r w:rsidR="009C5C29">
        <w:rPr>
          <w:b w:val="0"/>
          <w:bCs w:val="0"/>
          <w:sz w:val="24"/>
          <w:szCs w:val="24"/>
        </w:rPr>
        <w:t>.</w:t>
      </w:r>
      <w:r w:rsidR="00BC4981">
        <w:rPr>
          <w:b w:val="0"/>
          <w:bCs w:val="0"/>
          <w:sz w:val="24"/>
          <w:szCs w:val="24"/>
        </w:rPr>
        <w:t>03.2020</w:t>
      </w:r>
      <w:r>
        <w:rPr>
          <w:b w:val="0"/>
          <w:bCs w:val="0"/>
          <w:sz w:val="24"/>
          <w:szCs w:val="24"/>
        </w:rPr>
        <w:t xml:space="preserve"> года </w:t>
      </w:r>
      <w:r w:rsidR="00BC4981">
        <w:rPr>
          <w:b w:val="0"/>
          <w:bCs w:val="0"/>
          <w:snapToGrid w:val="0"/>
          <w:sz w:val="24"/>
          <w:szCs w:val="24"/>
        </w:rPr>
        <w:t>канаты</w:t>
      </w:r>
      <w:r w:rsidR="00151800">
        <w:rPr>
          <w:b w:val="0"/>
          <w:sz w:val="24"/>
          <w:szCs w:val="24"/>
        </w:rPr>
        <w:t xml:space="preserve"> ООО </w:t>
      </w:r>
      <w:r w:rsidR="00BC4981">
        <w:rPr>
          <w:b w:val="0"/>
          <w:sz w:val="24"/>
          <w:szCs w:val="24"/>
        </w:rPr>
        <w:t>«Северсталь подъёмные технологии» г. Нижний Новгород, ООО «</w:t>
      </w:r>
      <w:proofErr w:type="spellStart"/>
      <w:r w:rsidR="00BC4981">
        <w:rPr>
          <w:b w:val="0"/>
          <w:sz w:val="24"/>
          <w:szCs w:val="24"/>
        </w:rPr>
        <w:t>Стальпром</w:t>
      </w:r>
      <w:proofErr w:type="spellEnd"/>
      <w:r w:rsidR="00BC4981">
        <w:rPr>
          <w:b w:val="0"/>
          <w:sz w:val="24"/>
          <w:szCs w:val="24"/>
        </w:rPr>
        <w:t>» г. Магнитогорск.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970A9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BC4981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40</cp:revision>
  <cp:lastPrinted>2017-03-21T08:48:00Z</cp:lastPrinted>
  <dcterms:created xsi:type="dcterms:W3CDTF">2015-04-15T06:07:00Z</dcterms:created>
  <dcterms:modified xsi:type="dcterms:W3CDTF">2020-07-14T12:30:00Z</dcterms:modified>
</cp:coreProperties>
</file>