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595CD5" w:rsidP="002A4B6A">
      <w:pPr>
        <w:ind w:firstLine="567"/>
        <w:rPr>
          <w:sz w:val="24"/>
          <w:szCs w:val="24"/>
        </w:rPr>
      </w:pPr>
      <w:r w:rsidRPr="00185E21">
        <w:rPr>
          <w:sz w:val="24"/>
          <w:szCs w:val="24"/>
        </w:rPr>
        <w:t>Топливо дизельное ДТ-З-К5 ГОСТ 32511-2013</w:t>
      </w:r>
      <w:r>
        <w:rPr>
          <w:sz w:val="24"/>
          <w:szCs w:val="24"/>
        </w:rPr>
        <w:t xml:space="preserve"> </w:t>
      </w:r>
    </w:p>
    <w:p w:rsidR="00595CD5" w:rsidRDefault="00595CD5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Pr="00B3498D" w:rsidRDefault="00835BF5" w:rsidP="00595CD5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7539B8">
        <w:rPr>
          <w:b w:val="0"/>
          <w:sz w:val="24"/>
          <w:szCs w:val="24"/>
        </w:rPr>
        <w:t>22</w:t>
      </w:r>
      <w:r w:rsidR="00595CD5">
        <w:rPr>
          <w:b w:val="0"/>
          <w:sz w:val="24"/>
          <w:szCs w:val="24"/>
        </w:rPr>
        <w:t>.</w:t>
      </w:r>
      <w:r w:rsidR="00B3498D">
        <w:rPr>
          <w:b w:val="0"/>
          <w:sz w:val="24"/>
          <w:szCs w:val="24"/>
        </w:rPr>
        <w:t>0</w:t>
      </w:r>
      <w:r w:rsidR="00595CD5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.20</w:t>
      </w:r>
      <w:r w:rsidR="00B3498D">
        <w:rPr>
          <w:b w:val="0"/>
          <w:sz w:val="24"/>
          <w:szCs w:val="24"/>
        </w:rPr>
        <w:t>2</w:t>
      </w:r>
      <w:r w:rsidR="007539B8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595CD5" w:rsidRPr="00595CD5">
        <w:rPr>
          <w:b w:val="0"/>
          <w:sz w:val="24"/>
          <w:szCs w:val="24"/>
        </w:rPr>
        <w:t>Топлива дизельного ДТ-З-К5 ГОСТ 32511-2013</w:t>
      </w:r>
      <w:r w:rsidR="00595CD5">
        <w:rPr>
          <w:sz w:val="24"/>
          <w:szCs w:val="24"/>
        </w:rPr>
        <w:t xml:space="preserve"> 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7539B8">
        <w:rPr>
          <w:b w:val="0"/>
          <w:sz w:val="24"/>
          <w:szCs w:val="24"/>
        </w:rPr>
        <w:t>1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539B8">
        <w:rPr>
          <w:b w:val="0"/>
          <w:sz w:val="24"/>
          <w:szCs w:val="24"/>
        </w:rPr>
        <w:t>ООО «</w:t>
      </w:r>
      <w:r w:rsidR="00595CD5">
        <w:rPr>
          <w:b w:val="0"/>
          <w:sz w:val="24"/>
          <w:szCs w:val="24"/>
        </w:rPr>
        <w:t>Аполлон Нефть» г. Кстово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539B8">
        <w:rPr>
          <w:b w:val="0"/>
          <w:sz w:val="24"/>
          <w:szCs w:val="24"/>
        </w:rPr>
        <w:t>ООО ТК «</w:t>
      </w:r>
      <w:r w:rsidR="00595CD5">
        <w:rPr>
          <w:b w:val="0"/>
          <w:sz w:val="24"/>
          <w:szCs w:val="24"/>
        </w:rPr>
        <w:t>Траст»</w:t>
      </w:r>
      <w:r w:rsidR="00FA2B25">
        <w:rPr>
          <w:b w:val="0"/>
          <w:sz w:val="24"/>
          <w:szCs w:val="24"/>
        </w:rPr>
        <w:t xml:space="preserve">» г. </w:t>
      </w:r>
      <w:r w:rsidR="00595CD5">
        <w:rPr>
          <w:b w:val="0"/>
          <w:sz w:val="24"/>
          <w:szCs w:val="24"/>
        </w:rPr>
        <w:t>Н.Новгород</w:t>
      </w:r>
    </w:p>
    <w:p w:rsidR="007539B8" w:rsidRDefault="007539B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«АвтоРемЗавод» г. Ижевск</w:t>
      </w:r>
    </w:p>
    <w:p w:rsidR="007539B8" w:rsidRDefault="007539B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«НТ Альянс» г. Н. Новгород</w:t>
      </w:r>
    </w:p>
    <w:p w:rsidR="007539B8" w:rsidRDefault="007539B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ООО «Продакс –НН» г . Н.Новгород 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7539B8">
        <w:rPr>
          <w:b w:val="0"/>
          <w:sz w:val="24"/>
          <w:szCs w:val="24"/>
        </w:rPr>
        <w:t>22</w:t>
      </w:r>
      <w:r w:rsidR="005A7A52">
        <w:rPr>
          <w:b w:val="0"/>
          <w:sz w:val="24"/>
          <w:szCs w:val="24"/>
        </w:rPr>
        <w:t>.</w:t>
      </w:r>
      <w:r w:rsidR="00B3498D">
        <w:rPr>
          <w:b w:val="0"/>
          <w:sz w:val="24"/>
          <w:szCs w:val="24"/>
        </w:rPr>
        <w:t>0</w:t>
      </w:r>
      <w:r w:rsidR="00595CD5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.20</w:t>
      </w:r>
      <w:r w:rsidR="00B3498D">
        <w:rPr>
          <w:b w:val="0"/>
          <w:sz w:val="24"/>
          <w:szCs w:val="24"/>
        </w:rPr>
        <w:t>2</w:t>
      </w:r>
      <w:r w:rsidR="007539B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г. было принято решение произвести закупку у</w:t>
      </w:r>
      <w:r w:rsidR="00B91F74">
        <w:rPr>
          <w:b w:val="0"/>
          <w:sz w:val="24"/>
          <w:szCs w:val="24"/>
        </w:rPr>
        <w:t xml:space="preserve"> </w:t>
      </w:r>
      <w:r w:rsidR="007539B8">
        <w:rPr>
          <w:b w:val="0"/>
          <w:sz w:val="24"/>
          <w:szCs w:val="24"/>
        </w:rPr>
        <w:t>ООО «Продакс –НН» г . Н.Новгород</w:t>
      </w:r>
      <w:bookmarkStart w:id="1" w:name="_GoBack"/>
      <w:bookmarkEnd w:id="1"/>
      <w:r w:rsidR="00F25E29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19" w:rsidRDefault="00CA3C19" w:rsidP="00CB4107">
      <w:r>
        <w:separator/>
      </w:r>
    </w:p>
  </w:endnote>
  <w:endnote w:type="continuationSeparator" w:id="0">
    <w:p w:rsidR="00CA3C19" w:rsidRDefault="00CA3C1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19" w:rsidRDefault="00CA3C19" w:rsidP="00CB4107">
      <w:r>
        <w:separator/>
      </w:r>
    </w:p>
  </w:footnote>
  <w:footnote w:type="continuationSeparator" w:id="0">
    <w:p w:rsidR="00CA3C19" w:rsidRDefault="00CA3C1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5CD5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539B8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3498D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3C19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16E4D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8AD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5E5E-4AFA-4C84-8AC6-19A6938C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23</cp:revision>
  <cp:lastPrinted>2020-02-20T05:28:00Z</cp:lastPrinted>
  <dcterms:created xsi:type="dcterms:W3CDTF">2017-02-03T05:48:00Z</dcterms:created>
  <dcterms:modified xsi:type="dcterms:W3CDTF">2021-09-21T08:02:00Z</dcterms:modified>
</cp:coreProperties>
</file>