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946791" w:rsidRDefault="005C6696" w:rsidP="002A4B6A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Резинотехнические изделия</w:t>
      </w:r>
    </w:p>
    <w:p w:rsidR="00823EC2" w:rsidRDefault="00823EC2" w:rsidP="002A4B6A">
      <w:pPr>
        <w:ind w:firstLine="567"/>
        <w:rPr>
          <w:b w:val="0"/>
          <w:sz w:val="24"/>
          <w:szCs w:val="24"/>
        </w:rPr>
      </w:pPr>
    </w:p>
    <w:p w:rsidR="00823EC2" w:rsidRDefault="00823EC2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E7FE3" w:rsidRDefault="00835BF5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48575F">
        <w:rPr>
          <w:b w:val="0"/>
          <w:sz w:val="24"/>
          <w:szCs w:val="24"/>
        </w:rPr>
        <w:t>03</w:t>
      </w:r>
      <w:r w:rsidR="005A7A52">
        <w:rPr>
          <w:b w:val="0"/>
          <w:sz w:val="24"/>
          <w:szCs w:val="24"/>
        </w:rPr>
        <w:t>.</w:t>
      </w:r>
      <w:r w:rsidR="0048575F">
        <w:rPr>
          <w:b w:val="0"/>
          <w:sz w:val="24"/>
          <w:szCs w:val="24"/>
        </w:rPr>
        <w:t>12</w:t>
      </w:r>
      <w:r w:rsidR="005A7A52">
        <w:rPr>
          <w:b w:val="0"/>
          <w:sz w:val="24"/>
          <w:szCs w:val="24"/>
        </w:rPr>
        <w:t>.202</w:t>
      </w:r>
      <w:r w:rsidR="007A4EFE">
        <w:rPr>
          <w:b w:val="0"/>
          <w:sz w:val="24"/>
          <w:szCs w:val="24"/>
        </w:rPr>
        <w:t>1</w:t>
      </w:r>
      <w:r w:rsidR="00594526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CE7FE3">
        <w:rPr>
          <w:b w:val="0"/>
          <w:sz w:val="24"/>
          <w:szCs w:val="24"/>
        </w:rPr>
        <w:t xml:space="preserve">утвердить круг поставщиков </w:t>
      </w:r>
      <w:r w:rsidR="005C6696">
        <w:rPr>
          <w:b w:val="0"/>
          <w:sz w:val="24"/>
          <w:szCs w:val="24"/>
        </w:rPr>
        <w:t>резинотехнических изделий</w:t>
      </w:r>
      <w:r w:rsidR="00CE7FE3">
        <w:rPr>
          <w:b w:val="0"/>
          <w:sz w:val="24"/>
          <w:szCs w:val="24"/>
        </w:rPr>
        <w:t xml:space="preserve"> на 20</w:t>
      </w:r>
      <w:r w:rsidR="005A7A52">
        <w:rPr>
          <w:b w:val="0"/>
          <w:sz w:val="24"/>
          <w:szCs w:val="24"/>
        </w:rPr>
        <w:t>2</w:t>
      </w:r>
      <w:r w:rsidR="0048575F">
        <w:rPr>
          <w:b w:val="0"/>
          <w:sz w:val="24"/>
          <w:szCs w:val="24"/>
        </w:rPr>
        <w:t>2</w:t>
      </w:r>
      <w:r w:rsidR="00CE7FE3">
        <w:rPr>
          <w:b w:val="0"/>
          <w:sz w:val="24"/>
          <w:szCs w:val="24"/>
        </w:rPr>
        <w:t xml:space="preserve"> год в следующем составе:</w:t>
      </w: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«</w:t>
      </w:r>
      <w:r w:rsidR="005C6696">
        <w:rPr>
          <w:b w:val="0"/>
          <w:sz w:val="24"/>
          <w:szCs w:val="24"/>
        </w:rPr>
        <w:t>Резина</w:t>
      </w:r>
      <w:r>
        <w:rPr>
          <w:b w:val="0"/>
          <w:sz w:val="24"/>
          <w:szCs w:val="24"/>
        </w:rPr>
        <w:t xml:space="preserve">» г. </w:t>
      </w:r>
      <w:r w:rsidR="005C6696">
        <w:rPr>
          <w:b w:val="0"/>
          <w:sz w:val="24"/>
          <w:szCs w:val="24"/>
        </w:rPr>
        <w:t>Санкт-Петербург</w:t>
      </w:r>
      <w:r>
        <w:rPr>
          <w:b w:val="0"/>
          <w:sz w:val="24"/>
          <w:szCs w:val="24"/>
        </w:rPr>
        <w:t>;</w:t>
      </w: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5C6696">
        <w:rPr>
          <w:b w:val="0"/>
          <w:sz w:val="24"/>
          <w:szCs w:val="24"/>
        </w:rPr>
        <w:t>АО «ИСКОЖ» г. Киров.</w:t>
      </w:r>
    </w:p>
    <w:p w:rsidR="009B1208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Также на заседании Закупочной комиссии </w:t>
      </w:r>
      <w:r w:rsidR="0048575F">
        <w:rPr>
          <w:b w:val="0"/>
          <w:sz w:val="24"/>
          <w:szCs w:val="24"/>
        </w:rPr>
        <w:t>03</w:t>
      </w:r>
      <w:r w:rsidR="005A7A52">
        <w:rPr>
          <w:b w:val="0"/>
          <w:sz w:val="24"/>
          <w:szCs w:val="24"/>
        </w:rPr>
        <w:t>.</w:t>
      </w:r>
      <w:r w:rsidR="0048575F">
        <w:rPr>
          <w:b w:val="0"/>
          <w:sz w:val="24"/>
          <w:szCs w:val="24"/>
        </w:rPr>
        <w:t>12</w:t>
      </w:r>
      <w:r w:rsidR="005A7A52">
        <w:rPr>
          <w:b w:val="0"/>
          <w:sz w:val="24"/>
          <w:szCs w:val="24"/>
        </w:rPr>
        <w:t>.202</w:t>
      </w:r>
      <w:r w:rsidR="007A4EFE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 г. было принято решение произвести закупку </w:t>
      </w:r>
      <w:r w:rsidR="005C6696">
        <w:rPr>
          <w:b w:val="0"/>
          <w:sz w:val="24"/>
          <w:szCs w:val="24"/>
        </w:rPr>
        <w:t>резинотехнических изделий</w:t>
      </w:r>
      <w:r>
        <w:rPr>
          <w:b w:val="0"/>
          <w:sz w:val="24"/>
          <w:szCs w:val="24"/>
        </w:rPr>
        <w:t xml:space="preserve"> у</w:t>
      </w:r>
      <w:r w:rsidR="008B0B5A">
        <w:rPr>
          <w:b w:val="0"/>
          <w:sz w:val="24"/>
          <w:szCs w:val="24"/>
        </w:rPr>
        <w:t xml:space="preserve"> </w:t>
      </w:r>
      <w:r w:rsidR="005C6696">
        <w:rPr>
          <w:b w:val="0"/>
          <w:sz w:val="24"/>
          <w:szCs w:val="24"/>
        </w:rPr>
        <w:t>АО «ИСКОЖ»</w:t>
      </w:r>
      <w:r w:rsidR="00CE7FE3">
        <w:rPr>
          <w:b w:val="0"/>
          <w:sz w:val="24"/>
          <w:szCs w:val="24"/>
        </w:rPr>
        <w:t>.</w:t>
      </w:r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</w:p>
    <w:p w:rsidR="0048575F" w:rsidRDefault="009258CE" w:rsidP="0048575F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9258CE" w:rsidRDefault="009258CE" w:rsidP="00276064">
      <w:pPr>
        <w:tabs>
          <w:tab w:val="left" w:pos="708"/>
          <w:tab w:val="left" w:pos="1416"/>
          <w:tab w:val="left" w:pos="2124"/>
          <w:tab w:val="left" w:pos="5448"/>
        </w:tabs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  <w:bookmarkStart w:id="1" w:name="_GoBack"/>
      <w:bookmarkEnd w:id="1"/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BDD" w:rsidRDefault="00F85BDD" w:rsidP="00CB4107">
      <w:r>
        <w:separator/>
      </w:r>
    </w:p>
  </w:endnote>
  <w:endnote w:type="continuationSeparator" w:id="0">
    <w:p w:rsidR="00F85BDD" w:rsidRDefault="00F85BDD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BDD" w:rsidRDefault="00F85BDD" w:rsidP="00CB4107">
      <w:r>
        <w:separator/>
      </w:r>
    </w:p>
  </w:footnote>
  <w:footnote w:type="continuationSeparator" w:id="0">
    <w:p w:rsidR="00F85BDD" w:rsidRDefault="00F85BDD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5A3C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39F2"/>
    <w:rsid w:val="001A3C07"/>
    <w:rsid w:val="001B3689"/>
    <w:rsid w:val="001C0227"/>
    <w:rsid w:val="001C18DF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76064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75F"/>
    <w:rsid w:val="00485DDC"/>
    <w:rsid w:val="00497EF7"/>
    <w:rsid w:val="004A024F"/>
    <w:rsid w:val="004A38A7"/>
    <w:rsid w:val="004A604D"/>
    <w:rsid w:val="004A67AD"/>
    <w:rsid w:val="004A67C0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A52"/>
    <w:rsid w:val="005C086E"/>
    <w:rsid w:val="005C6696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4EFE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2464B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85BDD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7A715-8D4C-4C2E-8A83-087A1AF1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Е Шишатова</cp:lastModifiedBy>
  <cp:revision>18</cp:revision>
  <cp:lastPrinted>2021-12-06T07:50:00Z</cp:lastPrinted>
  <dcterms:created xsi:type="dcterms:W3CDTF">2017-02-03T05:48:00Z</dcterms:created>
  <dcterms:modified xsi:type="dcterms:W3CDTF">2021-12-06T07:50:00Z</dcterms:modified>
</cp:coreProperties>
</file>