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946791" w:rsidRDefault="005261BE" w:rsidP="002A4B6A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Сварочная</w:t>
      </w:r>
      <w:r w:rsidR="00E10DCC">
        <w:rPr>
          <w:b w:val="0"/>
          <w:sz w:val="24"/>
          <w:szCs w:val="24"/>
        </w:rPr>
        <w:t xml:space="preserve"> проволока</w:t>
      </w:r>
    </w:p>
    <w:p w:rsidR="00823EC2" w:rsidRDefault="00823EC2" w:rsidP="002A4B6A">
      <w:pPr>
        <w:ind w:firstLine="567"/>
        <w:rPr>
          <w:b w:val="0"/>
          <w:sz w:val="24"/>
          <w:szCs w:val="24"/>
        </w:rPr>
      </w:pPr>
    </w:p>
    <w:p w:rsidR="00823EC2" w:rsidRDefault="00823EC2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Default="00835BF5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заседании Закупочной комиссии 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 xml:space="preserve">утвердить круг поставщиков </w:t>
      </w:r>
      <w:r w:rsidR="005261BE">
        <w:rPr>
          <w:b w:val="0"/>
          <w:sz w:val="24"/>
          <w:szCs w:val="24"/>
        </w:rPr>
        <w:t>сварочной</w:t>
      </w:r>
      <w:r w:rsidR="00E10DCC">
        <w:rPr>
          <w:b w:val="0"/>
          <w:sz w:val="24"/>
          <w:szCs w:val="24"/>
        </w:rPr>
        <w:t xml:space="preserve"> проволоки</w:t>
      </w:r>
      <w:r w:rsidR="00CE7FE3">
        <w:rPr>
          <w:b w:val="0"/>
          <w:sz w:val="24"/>
          <w:szCs w:val="24"/>
        </w:rPr>
        <w:t xml:space="preserve"> на 20</w:t>
      </w:r>
      <w:r w:rsidR="005A7A52">
        <w:rPr>
          <w:b w:val="0"/>
          <w:sz w:val="24"/>
          <w:szCs w:val="24"/>
        </w:rPr>
        <w:t>2</w:t>
      </w:r>
      <w:r w:rsidR="007649C7">
        <w:rPr>
          <w:b w:val="0"/>
          <w:sz w:val="24"/>
          <w:szCs w:val="24"/>
        </w:rPr>
        <w:t>2</w:t>
      </w:r>
      <w:r w:rsidR="00CE7FE3">
        <w:rPr>
          <w:b w:val="0"/>
          <w:sz w:val="24"/>
          <w:szCs w:val="24"/>
        </w:rPr>
        <w:t xml:space="preserve"> год в следующем составе: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E10DCC" w:rsidRPr="00E10DCC">
        <w:rPr>
          <w:b w:val="0"/>
          <w:sz w:val="24"/>
          <w:szCs w:val="24"/>
        </w:rPr>
        <w:t xml:space="preserve"> </w:t>
      </w:r>
      <w:r w:rsidR="005261BE" w:rsidRPr="005261BE">
        <w:rPr>
          <w:b w:val="0"/>
          <w:sz w:val="24"/>
          <w:szCs w:val="24"/>
        </w:rPr>
        <w:t>ООО "Компания СМТ" г. Ярославль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5261BE" w:rsidRPr="005261BE">
        <w:rPr>
          <w:b w:val="0"/>
          <w:sz w:val="24"/>
          <w:szCs w:val="24"/>
        </w:rPr>
        <w:t>ООО "ТД Регионпромсервис" г. Новосибирск</w:t>
      </w:r>
    </w:p>
    <w:p w:rsidR="007649C7" w:rsidRDefault="007649C7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7649C7">
        <w:rPr>
          <w:b w:val="0"/>
          <w:sz w:val="24"/>
          <w:szCs w:val="24"/>
        </w:rPr>
        <w:t>ООО "СпецсервисПром" г. Волгоград</w:t>
      </w:r>
    </w:p>
    <w:p w:rsidR="007649C7" w:rsidRDefault="007649C7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7649C7">
        <w:rPr>
          <w:b w:val="0"/>
          <w:sz w:val="24"/>
          <w:szCs w:val="24"/>
        </w:rPr>
        <w:t>ООО "Инструментальный мир" г. Ковров</w:t>
      </w:r>
    </w:p>
    <w:p w:rsidR="005261BE" w:rsidRDefault="005261BE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5261BE">
        <w:rPr>
          <w:b w:val="0"/>
          <w:sz w:val="24"/>
          <w:szCs w:val="24"/>
        </w:rPr>
        <w:t>ООО "Всё для сварки" г. Пермь</w:t>
      </w:r>
    </w:p>
    <w:p w:rsidR="005261BE" w:rsidRDefault="005261BE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5261BE">
        <w:rPr>
          <w:b w:val="0"/>
          <w:sz w:val="24"/>
          <w:szCs w:val="24"/>
        </w:rPr>
        <w:t>ООО "Центр Метиз" г. Москва</w:t>
      </w:r>
    </w:p>
    <w:p w:rsidR="007649C7" w:rsidRDefault="007649C7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7649C7">
        <w:rPr>
          <w:b w:val="0"/>
          <w:sz w:val="24"/>
          <w:szCs w:val="24"/>
        </w:rPr>
        <w:t>ООО "Эр Ликид" г. Москва</w:t>
      </w:r>
      <w:bookmarkStart w:id="1" w:name="_GoBack"/>
      <w:bookmarkEnd w:id="1"/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9258CE" w:rsidRDefault="009258CE" w:rsidP="00276064">
      <w:pPr>
        <w:tabs>
          <w:tab w:val="left" w:pos="708"/>
          <w:tab w:val="left" w:pos="1416"/>
          <w:tab w:val="left" w:pos="2124"/>
          <w:tab w:val="left" w:pos="5448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C65" w:rsidRDefault="009E3C65" w:rsidP="00CB4107">
      <w:r>
        <w:separator/>
      </w:r>
    </w:p>
  </w:endnote>
  <w:endnote w:type="continuationSeparator" w:id="0">
    <w:p w:rsidR="009E3C65" w:rsidRDefault="009E3C65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C65" w:rsidRDefault="009E3C65" w:rsidP="00CB4107">
      <w:r>
        <w:separator/>
      </w:r>
    </w:p>
  </w:footnote>
  <w:footnote w:type="continuationSeparator" w:id="0">
    <w:p w:rsidR="009E3C65" w:rsidRDefault="009E3C65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5A3C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39F2"/>
    <w:rsid w:val="001A3C07"/>
    <w:rsid w:val="001B3689"/>
    <w:rsid w:val="001C0227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76064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5988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261BE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649C7"/>
    <w:rsid w:val="00772CF5"/>
    <w:rsid w:val="007742B3"/>
    <w:rsid w:val="007743F8"/>
    <w:rsid w:val="00776706"/>
    <w:rsid w:val="007775C3"/>
    <w:rsid w:val="007A3BAC"/>
    <w:rsid w:val="007A41A1"/>
    <w:rsid w:val="007A4EFE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3C65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2B30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2464B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0DCC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F5953-C0F9-48F2-AB18-97FE18AB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В Белова</cp:lastModifiedBy>
  <cp:revision>20</cp:revision>
  <cp:lastPrinted>2021-01-15T05:31:00Z</cp:lastPrinted>
  <dcterms:created xsi:type="dcterms:W3CDTF">2017-02-03T05:48:00Z</dcterms:created>
  <dcterms:modified xsi:type="dcterms:W3CDTF">2021-12-29T11:16:00Z</dcterms:modified>
</cp:coreProperties>
</file>