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56793" w14:textId="77777777" w:rsidR="007770F3" w:rsidRDefault="0099111C" w:rsidP="00777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31806194"/>
      <w:r w:rsidR="007770F3" w:rsidRPr="007770F3">
        <w:rPr>
          <w:rFonts w:ascii="Times New Roman" w:hAnsi="Times New Roman" w:cs="Times New Roman"/>
          <w:sz w:val="28"/>
          <w:szCs w:val="28"/>
        </w:rPr>
        <w:t xml:space="preserve">Лот 1. Капитальный ремонт аварийных узлов крепления железобетонных подкрановых балок в здании сталелитейного цеха (инв.№ 01-1/188) </w:t>
      </w:r>
    </w:p>
    <w:p w14:paraId="5A862189" w14:textId="7CA2989B" w:rsidR="00931323" w:rsidRPr="004979F1" w:rsidRDefault="007770F3" w:rsidP="007770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0F3">
        <w:rPr>
          <w:rFonts w:ascii="Times New Roman" w:hAnsi="Times New Roman" w:cs="Times New Roman"/>
          <w:sz w:val="28"/>
          <w:szCs w:val="28"/>
        </w:rPr>
        <w:t xml:space="preserve">Лот 2.  Работы по устройству гидроизоляции приямка выбивной решетки в здании сталелитейного цеха (инв.№ 01-1/188)     </w:t>
      </w:r>
    </w:p>
    <w:bookmarkEnd w:id="0"/>
    <w:p w14:paraId="1FBA7C40" w14:textId="77777777" w:rsidR="007770F3" w:rsidRDefault="007770F3" w:rsidP="00E319B8">
      <w:pPr>
        <w:rPr>
          <w:rFonts w:ascii="Times New Roman" w:hAnsi="Times New Roman" w:cs="Times New Roman"/>
          <w:b/>
          <w:sz w:val="28"/>
          <w:szCs w:val="28"/>
        </w:rPr>
      </w:pPr>
    </w:p>
    <w:p w14:paraId="585C1634" w14:textId="54536E4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4289CA69" w14:textId="503D70A6" w:rsidR="007770F3" w:rsidRDefault="001B066C" w:rsidP="00777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622402">
        <w:rPr>
          <w:rFonts w:ascii="Times New Roman" w:hAnsi="Times New Roman" w:cs="Times New Roman"/>
          <w:sz w:val="28"/>
          <w:szCs w:val="28"/>
        </w:rPr>
        <w:t>28</w:t>
      </w:r>
      <w:r w:rsidR="00931323">
        <w:rPr>
          <w:rFonts w:ascii="Times New Roman" w:hAnsi="Times New Roman" w:cs="Times New Roman"/>
          <w:sz w:val="28"/>
          <w:szCs w:val="28"/>
        </w:rPr>
        <w:t>.0</w:t>
      </w:r>
      <w:r w:rsidR="00261AC1">
        <w:rPr>
          <w:rFonts w:ascii="Times New Roman" w:hAnsi="Times New Roman" w:cs="Times New Roman"/>
          <w:sz w:val="28"/>
          <w:szCs w:val="28"/>
        </w:rPr>
        <w:t>4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0C492B">
        <w:rPr>
          <w:rFonts w:ascii="Times New Roman" w:hAnsi="Times New Roman" w:cs="Times New Roman"/>
          <w:sz w:val="28"/>
          <w:szCs w:val="28"/>
        </w:rPr>
        <w:t>2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bookmarkStart w:id="1" w:name="_Hlk31807583"/>
      <w:r w:rsidR="004979F1">
        <w:rPr>
          <w:rFonts w:ascii="Times New Roman" w:hAnsi="Times New Roman" w:cs="Times New Roman"/>
          <w:sz w:val="28"/>
          <w:szCs w:val="28"/>
        </w:rPr>
        <w:t xml:space="preserve"> </w:t>
      </w:r>
      <w:r w:rsidR="007770F3" w:rsidRPr="007770F3">
        <w:rPr>
          <w:rFonts w:ascii="Times New Roman" w:hAnsi="Times New Roman" w:cs="Times New Roman"/>
          <w:sz w:val="28"/>
          <w:szCs w:val="28"/>
        </w:rPr>
        <w:t>№ 02-29/22 31.03.2022г</w:t>
      </w:r>
      <w:r w:rsidR="007770F3">
        <w:rPr>
          <w:rFonts w:ascii="Times New Roman" w:hAnsi="Times New Roman" w:cs="Times New Roman"/>
          <w:sz w:val="28"/>
          <w:szCs w:val="28"/>
        </w:rPr>
        <w:t>:</w:t>
      </w:r>
    </w:p>
    <w:p w14:paraId="10E415AC" w14:textId="01D0CE5F" w:rsidR="007770F3" w:rsidRPr="007770F3" w:rsidRDefault="007770F3" w:rsidP="00777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0F3">
        <w:rPr>
          <w:rFonts w:ascii="Times New Roman" w:hAnsi="Times New Roman" w:cs="Times New Roman"/>
          <w:sz w:val="28"/>
          <w:szCs w:val="28"/>
        </w:rPr>
        <w:t xml:space="preserve">Лот 1. Капитальный ремонт аварийных узлов крепления железобетонных подкрановых балок в здании сталелитейного цеха (инв.№ 01-1/188) </w:t>
      </w:r>
    </w:p>
    <w:p w14:paraId="6E4283E4" w14:textId="761594E6" w:rsidR="00931323" w:rsidRPr="00784B49" w:rsidRDefault="007770F3" w:rsidP="007770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0F3">
        <w:rPr>
          <w:rFonts w:ascii="Times New Roman" w:hAnsi="Times New Roman" w:cs="Times New Roman"/>
          <w:sz w:val="28"/>
          <w:szCs w:val="28"/>
        </w:rPr>
        <w:t xml:space="preserve">Лот 2.  Работы по устройству гидроизоляции приямка выбивной решетки в здании сталелитейного цеха (инв.№ 01-1/188) </w:t>
      </w:r>
      <w:r w:rsidR="00622402" w:rsidRPr="00622402">
        <w:rPr>
          <w:rFonts w:ascii="Times New Roman" w:hAnsi="Times New Roman" w:cs="Times New Roman"/>
          <w:sz w:val="28"/>
          <w:szCs w:val="28"/>
        </w:rPr>
        <w:t>на АО "МСЗ"</w:t>
      </w:r>
      <w:r w:rsidR="00622402">
        <w:rPr>
          <w:rFonts w:ascii="Times New Roman" w:hAnsi="Times New Roman" w:cs="Times New Roman"/>
          <w:sz w:val="28"/>
          <w:szCs w:val="28"/>
        </w:rPr>
        <w:t xml:space="preserve"> </w:t>
      </w:r>
      <w:r w:rsidR="00F273AF">
        <w:rPr>
          <w:rFonts w:ascii="Times New Roman" w:hAnsi="Times New Roman" w:cs="Times New Roman"/>
          <w:sz w:val="28"/>
          <w:szCs w:val="28"/>
        </w:rPr>
        <w:t>о</w:t>
      </w:r>
      <w:r w:rsidR="00841BC9">
        <w:rPr>
          <w:rFonts w:ascii="Times New Roman" w:hAnsi="Times New Roman" w:cs="Times New Roman"/>
          <w:sz w:val="28"/>
          <w:szCs w:val="28"/>
        </w:rPr>
        <w:t>рганизаци</w:t>
      </w:r>
      <w:r w:rsidR="00F273AF">
        <w:rPr>
          <w:rFonts w:ascii="Times New Roman" w:hAnsi="Times New Roman" w:cs="Times New Roman"/>
          <w:sz w:val="28"/>
          <w:szCs w:val="28"/>
        </w:rPr>
        <w:t xml:space="preserve">ю </w:t>
      </w:r>
      <w:r w:rsidRPr="007770F3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7770F3">
        <w:rPr>
          <w:rFonts w:ascii="Times New Roman" w:hAnsi="Times New Roman" w:cs="Times New Roman"/>
          <w:sz w:val="28"/>
          <w:szCs w:val="28"/>
        </w:rPr>
        <w:t>СпецСтройИзоляция</w:t>
      </w:r>
      <w:proofErr w:type="spellEnd"/>
      <w:r w:rsidRPr="007770F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0F3">
        <w:rPr>
          <w:rFonts w:ascii="Times New Roman" w:hAnsi="Times New Roman" w:cs="Times New Roman"/>
          <w:sz w:val="28"/>
          <w:szCs w:val="28"/>
        </w:rPr>
        <w:t>г.Дзержинск</w:t>
      </w:r>
      <w:proofErr w:type="spellEnd"/>
    </w:p>
    <w:bookmarkEnd w:id="1"/>
    <w:p w14:paraId="119376A3" w14:textId="34FE2607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5B8BB" w14:textId="6017827E" w:rsidR="007770F3" w:rsidRDefault="007770F3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61516" w14:textId="77777777" w:rsidR="007770F3" w:rsidRPr="001172C4" w:rsidRDefault="007770F3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27C1CBE8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7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112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0C492B"/>
    <w:rsid w:val="00100CDD"/>
    <w:rsid w:val="001172C4"/>
    <w:rsid w:val="001B066C"/>
    <w:rsid w:val="001E2394"/>
    <w:rsid w:val="001E33CC"/>
    <w:rsid w:val="00205738"/>
    <w:rsid w:val="00261AC1"/>
    <w:rsid w:val="00285400"/>
    <w:rsid w:val="004979F1"/>
    <w:rsid w:val="004C2982"/>
    <w:rsid w:val="005351E7"/>
    <w:rsid w:val="005471F7"/>
    <w:rsid w:val="005A3FF4"/>
    <w:rsid w:val="005B439B"/>
    <w:rsid w:val="005E360B"/>
    <w:rsid w:val="00604683"/>
    <w:rsid w:val="00622402"/>
    <w:rsid w:val="006F7165"/>
    <w:rsid w:val="00727F26"/>
    <w:rsid w:val="007555E8"/>
    <w:rsid w:val="007770F3"/>
    <w:rsid w:val="00784B49"/>
    <w:rsid w:val="007A2872"/>
    <w:rsid w:val="007F0940"/>
    <w:rsid w:val="008405ED"/>
    <w:rsid w:val="00841BC9"/>
    <w:rsid w:val="008A624E"/>
    <w:rsid w:val="008C75C4"/>
    <w:rsid w:val="00910F3D"/>
    <w:rsid w:val="00931323"/>
    <w:rsid w:val="0099111C"/>
    <w:rsid w:val="009B2CAD"/>
    <w:rsid w:val="00A15FF8"/>
    <w:rsid w:val="00A22EDF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273AF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Елена Чераева</cp:lastModifiedBy>
  <cp:revision>38</cp:revision>
  <cp:lastPrinted>2021-09-20T07:05:00Z</cp:lastPrinted>
  <dcterms:created xsi:type="dcterms:W3CDTF">2018-02-21T07:44:00Z</dcterms:created>
  <dcterms:modified xsi:type="dcterms:W3CDTF">2022-04-29T06:47:00Z</dcterms:modified>
</cp:coreProperties>
</file>