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5E659C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Машиностроительные метизы</w:t>
      </w: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5E659C">
        <w:rPr>
          <w:b w:val="0"/>
          <w:sz w:val="24"/>
          <w:szCs w:val="24"/>
        </w:rPr>
        <w:t>машиностроительных</w:t>
      </w:r>
      <w:r w:rsidR="00387533">
        <w:rPr>
          <w:b w:val="0"/>
          <w:sz w:val="24"/>
          <w:szCs w:val="24"/>
        </w:rPr>
        <w:t xml:space="preserve"> метизов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7A3CA0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10DCC" w:rsidRPr="00E10DCC">
        <w:rPr>
          <w:b w:val="0"/>
          <w:sz w:val="24"/>
          <w:szCs w:val="24"/>
        </w:rPr>
        <w:t xml:space="preserve"> </w:t>
      </w:r>
      <w:r w:rsidR="005E659C" w:rsidRPr="005E659C">
        <w:rPr>
          <w:b w:val="0"/>
          <w:sz w:val="24"/>
          <w:szCs w:val="24"/>
        </w:rPr>
        <w:t>ООО "Бис-Металл" г. Орел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E659C" w:rsidRPr="005E659C">
        <w:rPr>
          <w:b w:val="0"/>
          <w:sz w:val="24"/>
          <w:szCs w:val="24"/>
        </w:rPr>
        <w:t>ОО</w:t>
      </w:r>
      <w:r w:rsidR="005E659C">
        <w:rPr>
          <w:b w:val="0"/>
          <w:sz w:val="24"/>
          <w:szCs w:val="24"/>
        </w:rPr>
        <w:t>О "Воронежпромметиз" г. Воронеж</w:t>
      </w:r>
    </w:p>
    <w:p w:rsidR="00E10DCC" w:rsidRDefault="00E10DCC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E659C" w:rsidRPr="005E659C">
        <w:rPr>
          <w:b w:val="0"/>
          <w:sz w:val="24"/>
          <w:szCs w:val="24"/>
        </w:rPr>
        <w:t>ООО "МТК ФР" г. Москва</w:t>
      </w: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A3CA0">
        <w:rPr>
          <w:b w:val="0"/>
          <w:sz w:val="24"/>
          <w:szCs w:val="24"/>
        </w:rPr>
        <w:t>ООО "Центральная оптовая база "Метизкомплект" г. Орёл</w:t>
      </w: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       Г. Е. Бурцев</w:t>
      </w:r>
      <w:bookmarkStart w:id="1" w:name="_GoBack"/>
      <w:bookmarkEnd w:id="1"/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5D" w:rsidRDefault="00F6425D" w:rsidP="00CB4107">
      <w:r>
        <w:separator/>
      </w:r>
    </w:p>
  </w:endnote>
  <w:endnote w:type="continuationSeparator" w:id="0">
    <w:p w:rsidR="00F6425D" w:rsidRDefault="00F6425D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5D" w:rsidRDefault="00F6425D" w:rsidP="00CB4107">
      <w:r>
        <w:separator/>
      </w:r>
    </w:p>
  </w:footnote>
  <w:footnote w:type="continuationSeparator" w:id="0">
    <w:p w:rsidR="00F6425D" w:rsidRDefault="00F6425D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E2785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753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AC8"/>
    <w:rsid w:val="005A5FA8"/>
    <w:rsid w:val="005A7A52"/>
    <w:rsid w:val="005C086E"/>
    <w:rsid w:val="005C6696"/>
    <w:rsid w:val="005C70C7"/>
    <w:rsid w:val="005E182D"/>
    <w:rsid w:val="005E659C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4F04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3CA0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993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6425D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9DAE-3AF1-440F-8870-5C3DC778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22</cp:revision>
  <cp:lastPrinted>2021-01-15T05:31:00Z</cp:lastPrinted>
  <dcterms:created xsi:type="dcterms:W3CDTF">2017-02-03T05:48:00Z</dcterms:created>
  <dcterms:modified xsi:type="dcterms:W3CDTF">2023-01-19T06:35:00Z</dcterms:modified>
</cp:coreProperties>
</file>