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Default="00CB4107" w:rsidP="002269DA">
      <w:pPr>
        <w:pStyle w:val="1"/>
        <w:pageBreakBefore w:val="0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bookmarkStart w:id="0" w:name="_Ref175736731"/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645B56" w:rsidRPr="00645B56" w:rsidRDefault="00645B56" w:rsidP="002269DA">
      <w:bookmarkStart w:id="1" w:name="_GoBack"/>
      <w:bookmarkEnd w:id="1"/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BD6EEC" w:rsidRDefault="002269DA" w:rsidP="002A4B6A">
      <w:pPr>
        <w:ind w:firstLine="567"/>
        <w:rPr>
          <w:sz w:val="24"/>
        </w:rPr>
      </w:pPr>
      <w:r w:rsidRPr="002269DA">
        <w:rPr>
          <w:sz w:val="24"/>
        </w:rPr>
        <w:t>Ферромарганец FеMn80C20LP-2 ГОСТ 4755-91 (ИСО 5446-80)</w:t>
      </w:r>
    </w:p>
    <w:p w:rsidR="002269DA" w:rsidRDefault="002269DA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Pr="002269DA" w:rsidRDefault="00835BF5" w:rsidP="002269DA">
      <w:pPr>
        <w:ind w:firstLine="567"/>
        <w:rPr>
          <w:sz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2269DA">
        <w:rPr>
          <w:b w:val="0"/>
          <w:sz w:val="24"/>
          <w:szCs w:val="24"/>
        </w:rPr>
        <w:t xml:space="preserve">26.01.2023 </w:t>
      </w:r>
      <w:r w:rsidR="0015691E">
        <w:rPr>
          <w:b w:val="0"/>
          <w:sz w:val="24"/>
          <w:szCs w:val="24"/>
        </w:rPr>
        <w:t xml:space="preserve"> 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</w:t>
      </w:r>
      <w:r w:rsidR="001C07A2" w:rsidRPr="002269DA">
        <w:rPr>
          <w:b w:val="0"/>
          <w:sz w:val="24"/>
          <w:szCs w:val="24"/>
        </w:rPr>
        <w:t xml:space="preserve">закупке </w:t>
      </w:r>
      <w:r w:rsidR="00CE7FE3" w:rsidRPr="002269DA">
        <w:rPr>
          <w:b w:val="0"/>
          <w:sz w:val="24"/>
          <w:szCs w:val="24"/>
        </w:rPr>
        <w:t xml:space="preserve"> </w:t>
      </w:r>
      <w:r w:rsidR="00BD6EEC" w:rsidRPr="002269DA">
        <w:rPr>
          <w:b w:val="0"/>
          <w:sz w:val="24"/>
        </w:rPr>
        <w:t xml:space="preserve">Ферромарганеца </w:t>
      </w:r>
      <w:r w:rsidR="002269DA" w:rsidRPr="002269DA">
        <w:rPr>
          <w:b w:val="0"/>
          <w:sz w:val="24"/>
        </w:rPr>
        <w:t>FеMn80C20LP-2 ГОСТ 4755-91 (ИСО 5446-80)</w:t>
      </w:r>
      <w:r w:rsidR="002269DA" w:rsidRPr="002269DA">
        <w:rPr>
          <w:b w:val="0"/>
          <w:sz w:val="24"/>
        </w:rPr>
        <w:t xml:space="preserve"> </w:t>
      </w:r>
      <w:r w:rsidR="00CE7FE3" w:rsidRPr="002269DA">
        <w:rPr>
          <w:b w:val="0"/>
          <w:sz w:val="24"/>
          <w:szCs w:val="24"/>
        </w:rPr>
        <w:t>на 20</w:t>
      </w:r>
      <w:r w:rsidR="005A7A52" w:rsidRPr="002269DA">
        <w:rPr>
          <w:b w:val="0"/>
          <w:sz w:val="24"/>
          <w:szCs w:val="24"/>
        </w:rPr>
        <w:t>2</w:t>
      </w:r>
      <w:r w:rsidR="002269DA" w:rsidRPr="002269DA">
        <w:rPr>
          <w:b w:val="0"/>
          <w:sz w:val="24"/>
          <w:szCs w:val="24"/>
        </w:rPr>
        <w:t>3</w:t>
      </w:r>
      <w:r w:rsidR="00CE7FE3" w:rsidRPr="002269DA">
        <w:rPr>
          <w:b w:val="0"/>
          <w:sz w:val="24"/>
          <w:szCs w:val="24"/>
        </w:rPr>
        <w:t xml:space="preserve"> год в следующем</w:t>
      </w:r>
      <w:r w:rsidR="00CE7FE3">
        <w:rPr>
          <w:b w:val="0"/>
          <w:sz w:val="24"/>
          <w:szCs w:val="24"/>
        </w:rPr>
        <w:t xml:space="preserve">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065D6">
        <w:rPr>
          <w:b w:val="0"/>
          <w:sz w:val="24"/>
          <w:szCs w:val="24"/>
        </w:rPr>
        <w:t>ООО "</w:t>
      </w:r>
      <w:r w:rsidR="0015691E">
        <w:rPr>
          <w:b w:val="0"/>
          <w:sz w:val="24"/>
          <w:szCs w:val="24"/>
        </w:rPr>
        <w:t>Промышленные системы</w:t>
      </w:r>
      <w:r w:rsidR="00BD6EEC" w:rsidRPr="00BD6EEC">
        <w:rPr>
          <w:b w:val="0"/>
          <w:sz w:val="24"/>
          <w:szCs w:val="24"/>
        </w:rPr>
        <w:t xml:space="preserve">" г. </w:t>
      </w:r>
      <w:r w:rsidR="0015691E">
        <w:rPr>
          <w:b w:val="0"/>
          <w:sz w:val="24"/>
          <w:szCs w:val="24"/>
        </w:rPr>
        <w:t>Екатеринбург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D6EEC" w:rsidRPr="00BD6EEC">
        <w:t xml:space="preserve"> </w:t>
      </w:r>
      <w:r w:rsidR="002269DA" w:rsidRPr="002269DA">
        <w:rPr>
          <w:b w:val="0"/>
          <w:sz w:val="24"/>
          <w:szCs w:val="24"/>
        </w:rPr>
        <w:t>ООО  "Производственное  объединение " СПЕЦСПЛАВ" г. Нижний Новгород</w:t>
      </w:r>
    </w:p>
    <w:p w:rsidR="002269DA" w:rsidRDefault="002269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269DA">
        <w:rPr>
          <w:b w:val="0"/>
          <w:sz w:val="24"/>
          <w:szCs w:val="24"/>
        </w:rPr>
        <w:t>ООО ТД " ТМЗ" г. Челябинск</w:t>
      </w:r>
    </w:p>
    <w:p w:rsidR="002269DA" w:rsidRDefault="002269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269DA">
        <w:t xml:space="preserve"> </w:t>
      </w:r>
      <w:r w:rsidRPr="002269DA">
        <w:rPr>
          <w:b w:val="0"/>
          <w:sz w:val="24"/>
          <w:szCs w:val="24"/>
        </w:rPr>
        <w:t>ООО  " ТПК-Прогресс" г. Саратов</w:t>
      </w:r>
    </w:p>
    <w:p w:rsidR="002269DA" w:rsidRDefault="002269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Pr="002269DA">
        <w:rPr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>Итэк</w:t>
      </w:r>
      <w:r w:rsidRPr="002269DA">
        <w:rPr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 xml:space="preserve"> г. Москва</w:t>
      </w:r>
    </w:p>
    <w:p w:rsidR="002269DA" w:rsidRDefault="002269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Pr="002269DA">
        <w:rPr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>Инвестиционные проекты</w:t>
      </w:r>
      <w:r w:rsidRPr="002269DA">
        <w:rPr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 xml:space="preserve"> г. Москва</w:t>
      </w:r>
    </w:p>
    <w:p w:rsidR="002269DA" w:rsidRDefault="002269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15691E" w:rsidRDefault="00E600A6" w:rsidP="0015691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641AAB">
        <w:rPr>
          <w:b w:val="0"/>
          <w:sz w:val="24"/>
          <w:szCs w:val="24"/>
        </w:rPr>
        <w:t>2</w:t>
      </w:r>
      <w:r w:rsidR="002269DA">
        <w:rPr>
          <w:b w:val="0"/>
          <w:sz w:val="24"/>
          <w:szCs w:val="24"/>
        </w:rPr>
        <w:t>6</w:t>
      </w:r>
      <w:r w:rsidR="0015691E">
        <w:rPr>
          <w:b w:val="0"/>
          <w:sz w:val="24"/>
          <w:szCs w:val="24"/>
        </w:rPr>
        <w:t>.</w:t>
      </w:r>
      <w:r w:rsidR="002269DA">
        <w:rPr>
          <w:b w:val="0"/>
          <w:sz w:val="24"/>
          <w:szCs w:val="24"/>
        </w:rPr>
        <w:t>01</w:t>
      </w:r>
      <w:r w:rsidR="0015691E">
        <w:rPr>
          <w:b w:val="0"/>
          <w:sz w:val="24"/>
          <w:szCs w:val="24"/>
        </w:rPr>
        <w:t>.202</w:t>
      </w:r>
      <w:r w:rsidR="002269DA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г. было принято решение произвести закупку</w:t>
      </w:r>
      <w:r w:rsidR="00641AAB">
        <w:rPr>
          <w:b w:val="0"/>
          <w:sz w:val="24"/>
          <w:szCs w:val="24"/>
        </w:rPr>
        <w:t xml:space="preserve"> в </w:t>
      </w:r>
      <w:r w:rsidR="002269DA">
        <w:rPr>
          <w:b w:val="0"/>
          <w:sz w:val="24"/>
          <w:szCs w:val="24"/>
        </w:rPr>
        <w:t xml:space="preserve">феврале 2023 </w:t>
      </w:r>
      <w:r w:rsidR="00641AAB">
        <w:rPr>
          <w:b w:val="0"/>
          <w:sz w:val="24"/>
          <w:szCs w:val="24"/>
        </w:rPr>
        <w:t xml:space="preserve">г </w:t>
      </w:r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2269DA" w:rsidRPr="002269DA">
        <w:rPr>
          <w:b w:val="0"/>
          <w:sz w:val="24"/>
          <w:szCs w:val="24"/>
        </w:rPr>
        <w:t>ООО ТД " ТМЗ" г. Челябинск</w:t>
      </w:r>
    </w:p>
    <w:p w:rsidR="00594526" w:rsidRPr="00594526" w:rsidRDefault="009B1208" w:rsidP="0015691E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 w:rsidSect="002269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4E" w:rsidRDefault="0099024E" w:rsidP="00CB4107">
      <w:r>
        <w:separator/>
      </w:r>
    </w:p>
  </w:endnote>
  <w:endnote w:type="continuationSeparator" w:id="0">
    <w:p w:rsidR="0099024E" w:rsidRDefault="0099024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4E" w:rsidRDefault="0099024E" w:rsidP="00CB4107">
      <w:r>
        <w:separator/>
      </w:r>
    </w:p>
  </w:footnote>
  <w:footnote w:type="continuationSeparator" w:id="0">
    <w:p w:rsidR="0099024E" w:rsidRDefault="0099024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91E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2860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9D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65D6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1AAB"/>
    <w:rsid w:val="00645B56"/>
    <w:rsid w:val="0065028B"/>
    <w:rsid w:val="0065162D"/>
    <w:rsid w:val="00672FDB"/>
    <w:rsid w:val="006808A5"/>
    <w:rsid w:val="006863A6"/>
    <w:rsid w:val="00692839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024E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0E3A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1247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D6EEC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4B06-A09F-4AA9-B3DF-058CFF9C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27</cp:revision>
  <cp:lastPrinted>2021-12-28T06:56:00Z</cp:lastPrinted>
  <dcterms:created xsi:type="dcterms:W3CDTF">2017-02-03T05:48:00Z</dcterms:created>
  <dcterms:modified xsi:type="dcterms:W3CDTF">2023-01-30T07:42:00Z</dcterms:modified>
</cp:coreProperties>
</file>