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50B5B7BD" w:rsidR="00831B30" w:rsidRPr="008414AC" w:rsidRDefault="0099111C" w:rsidP="00841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E77E33">
        <w:rPr>
          <w:rFonts w:ascii="Times New Roman" w:hAnsi="Times New Roman" w:cs="Times New Roman"/>
          <w:sz w:val="28"/>
          <w:szCs w:val="28"/>
        </w:rPr>
        <w:t>Поставка ножниц листовых электромеханических гильотинных Н478.01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5FDF6ACE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E77E33">
        <w:rPr>
          <w:rFonts w:ascii="Times New Roman" w:hAnsi="Times New Roman" w:cs="Times New Roman"/>
          <w:sz w:val="28"/>
          <w:szCs w:val="28"/>
        </w:rPr>
        <w:t>23</w:t>
      </w:r>
      <w:r w:rsidR="002F50DA" w:rsidRPr="002F50DA">
        <w:rPr>
          <w:rFonts w:ascii="Times New Roman" w:hAnsi="Times New Roman" w:cs="Times New Roman"/>
          <w:sz w:val="28"/>
          <w:szCs w:val="28"/>
        </w:rPr>
        <w:t>/2</w:t>
      </w:r>
      <w:r w:rsidR="008414AC">
        <w:rPr>
          <w:rFonts w:ascii="Times New Roman" w:hAnsi="Times New Roman" w:cs="Times New Roman"/>
          <w:sz w:val="28"/>
          <w:szCs w:val="28"/>
        </w:rPr>
        <w:t>3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E77E33">
        <w:rPr>
          <w:rFonts w:ascii="Times New Roman" w:hAnsi="Times New Roman" w:cs="Times New Roman"/>
          <w:sz w:val="28"/>
          <w:szCs w:val="28"/>
        </w:rPr>
        <w:t>22.02.</w:t>
      </w:r>
      <w:r w:rsidR="008414AC">
        <w:rPr>
          <w:rFonts w:ascii="Times New Roman" w:hAnsi="Times New Roman" w:cs="Times New Roman"/>
          <w:sz w:val="28"/>
          <w:szCs w:val="28"/>
        </w:rPr>
        <w:t>2023</w:t>
      </w:r>
      <w:r w:rsidR="002F50DA" w:rsidRPr="002F50DA">
        <w:rPr>
          <w:rFonts w:ascii="Times New Roman" w:hAnsi="Times New Roman" w:cs="Times New Roman"/>
          <w:sz w:val="28"/>
          <w:szCs w:val="28"/>
        </w:rPr>
        <w:t xml:space="preserve">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77E33">
        <w:rPr>
          <w:rFonts w:ascii="Times New Roman" w:hAnsi="Times New Roman" w:cs="Times New Roman"/>
          <w:sz w:val="28"/>
          <w:szCs w:val="28"/>
        </w:rPr>
        <w:t>поставку ножниц листовых электромеханических гильотинных Н478.01 ООО «</w:t>
      </w:r>
      <w:proofErr w:type="spellStart"/>
      <w:r w:rsidR="00E77E33">
        <w:rPr>
          <w:rFonts w:ascii="Times New Roman" w:hAnsi="Times New Roman" w:cs="Times New Roman"/>
          <w:sz w:val="28"/>
          <w:szCs w:val="28"/>
        </w:rPr>
        <w:t>Союзпромкомплект</w:t>
      </w:r>
      <w:proofErr w:type="spellEnd"/>
      <w:r w:rsidR="00E77E33">
        <w:rPr>
          <w:rFonts w:ascii="Times New Roman" w:hAnsi="Times New Roman" w:cs="Times New Roman"/>
          <w:sz w:val="28"/>
          <w:szCs w:val="28"/>
        </w:rPr>
        <w:t>».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CD9B152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Лебедев</w:t>
      </w:r>
      <w:bookmarkStart w:id="1" w:name="_GoBack"/>
      <w:bookmarkEnd w:id="1"/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77E33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50</cp:revision>
  <cp:lastPrinted>2022-08-11T06:39:00Z</cp:lastPrinted>
  <dcterms:created xsi:type="dcterms:W3CDTF">2018-02-21T07:44:00Z</dcterms:created>
  <dcterms:modified xsi:type="dcterms:W3CDTF">2023-04-14T13:33:00Z</dcterms:modified>
</cp:coreProperties>
</file>