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1D2267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Шпала ж/б Ш-1 б/у в сборе Р-65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1D2267" w:rsidRDefault="00835BF5" w:rsidP="001D2267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1D2267">
        <w:rPr>
          <w:b w:val="0"/>
          <w:sz w:val="24"/>
          <w:szCs w:val="24"/>
        </w:rPr>
        <w:t>признать поставщиком</w:t>
      </w:r>
      <w:r w:rsidR="00CE7FE3">
        <w:rPr>
          <w:b w:val="0"/>
          <w:sz w:val="24"/>
          <w:szCs w:val="24"/>
        </w:rPr>
        <w:t xml:space="preserve"> </w:t>
      </w:r>
      <w:r w:rsidR="001D2267">
        <w:rPr>
          <w:b w:val="0"/>
          <w:sz w:val="24"/>
          <w:szCs w:val="24"/>
        </w:rPr>
        <w:t>шпал</w:t>
      </w:r>
      <w:r w:rsidR="001D2267">
        <w:rPr>
          <w:b w:val="0"/>
          <w:sz w:val="24"/>
          <w:szCs w:val="24"/>
        </w:rPr>
        <w:t xml:space="preserve"> ж/б Ш-1 б/у в сборе Р-65</w:t>
      </w:r>
      <w:r w:rsidR="001D2267">
        <w:rPr>
          <w:b w:val="0"/>
          <w:sz w:val="24"/>
          <w:szCs w:val="24"/>
        </w:rPr>
        <w:t xml:space="preserve"> ООО «ЖД Снабжение» г. Москва.</w:t>
      </w:r>
    </w:p>
    <w:p w:rsidR="001D2267" w:rsidRDefault="001D2267" w:rsidP="001D2267">
      <w:pPr>
        <w:ind w:firstLine="567"/>
        <w:rPr>
          <w:b w:val="0"/>
          <w:sz w:val="24"/>
          <w:szCs w:val="24"/>
        </w:rPr>
      </w:pPr>
    </w:p>
    <w:p w:rsidR="001D2267" w:rsidRDefault="001D2267" w:rsidP="001D2267">
      <w:pPr>
        <w:ind w:firstLine="567"/>
        <w:rPr>
          <w:b w:val="0"/>
          <w:sz w:val="24"/>
          <w:szCs w:val="24"/>
        </w:rPr>
      </w:pPr>
    </w:p>
    <w:p w:rsidR="001D2267" w:rsidRDefault="001D2267" w:rsidP="001D2267">
      <w:pPr>
        <w:ind w:firstLine="567"/>
        <w:rPr>
          <w:b w:val="0"/>
          <w:sz w:val="24"/>
          <w:szCs w:val="24"/>
        </w:rPr>
      </w:pP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A67AD" w:rsidRDefault="00F605D8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Председатель закупочной комиссии                     </w:t>
      </w:r>
      <w:r w:rsidR="001D2267">
        <w:rPr>
          <w:b w:val="0"/>
          <w:sz w:val="24"/>
          <w:szCs w:val="24"/>
        </w:rPr>
        <w:t>В.В. Соленков</w:t>
      </w: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CA" w:rsidRDefault="00BC7ACA" w:rsidP="00CB4107">
      <w:r>
        <w:separator/>
      </w:r>
    </w:p>
  </w:endnote>
  <w:endnote w:type="continuationSeparator" w:id="0">
    <w:p w:rsidR="00BC7ACA" w:rsidRDefault="00BC7ACA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CA" w:rsidRDefault="00BC7ACA" w:rsidP="00CB4107">
      <w:r>
        <w:separator/>
      </w:r>
    </w:p>
  </w:footnote>
  <w:footnote w:type="continuationSeparator" w:id="0">
    <w:p w:rsidR="00BC7ACA" w:rsidRDefault="00BC7ACA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2267"/>
    <w:rsid w:val="001D5F44"/>
    <w:rsid w:val="001E488E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B7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9709D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3CC2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C7ACA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8BE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05D8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6CD5-918C-4CB3-862A-E34FF58E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22</cp:revision>
  <cp:lastPrinted>2021-01-15T05:31:00Z</cp:lastPrinted>
  <dcterms:created xsi:type="dcterms:W3CDTF">2017-02-03T05:48:00Z</dcterms:created>
  <dcterms:modified xsi:type="dcterms:W3CDTF">2023-04-24T07:25:00Z</dcterms:modified>
</cp:coreProperties>
</file>