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862189" w14:textId="4E87ADBF" w:rsidR="00931323" w:rsidRPr="004979F1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1806194"/>
      <w:r w:rsidR="00D32D47" w:rsidRPr="00D32D47">
        <w:rPr>
          <w:rFonts w:ascii="Times New Roman" w:hAnsi="Times New Roman" w:cs="Times New Roman"/>
          <w:sz w:val="28"/>
          <w:szCs w:val="28"/>
        </w:rPr>
        <w:t xml:space="preserve">Выполнение режимно-наладочных испытаний на  сушило 2-камерное стержневое поз.441 инв.№ 02-6/11, печь с </w:t>
      </w:r>
      <w:proofErr w:type="spellStart"/>
      <w:r w:rsidR="00D32D47" w:rsidRPr="00D32D47">
        <w:rPr>
          <w:rFonts w:ascii="Times New Roman" w:hAnsi="Times New Roman" w:cs="Times New Roman"/>
          <w:sz w:val="28"/>
          <w:szCs w:val="28"/>
        </w:rPr>
        <w:t>выкатным</w:t>
      </w:r>
      <w:proofErr w:type="spellEnd"/>
      <w:r w:rsidR="00D32D47" w:rsidRPr="00D32D47">
        <w:rPr>
          <w:rFonts w:ascii="Times New Roman" w:hAnsi="Times New Roman" w:cs="Times New Roman"/>
          <w:sz w:val="28"/>
          <w:szCs w:val="28"/>
        </w:rPr>
        <w:t xml:space="preserve"> подом инв.№ 2-6/1, сушило барабанное для глины поз.722 инв.№ 02-6/10, сушило камерное для </w:t>
      </w:r>
      <w:proofErr w:type="spellStart"/>
      <w:r w:rsidR="00D32D47" w:rsidRPr="00D32D47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D32D47" w:rsidRPr="00D32D47">
        <w:rPr>
          <w:rFonts w:ascii="Times New Roman" w:hAnsi="Times New Roman" w:cs="Times New Roman"/>
          <w:sz w:val="28"/>
          <w:szCs w:val="28"/>
        </w:rPr>
        <w:t xml:space="preserve"> инв.№ 02-6/5, сушило камерное для </w:t>
      </w:r>
      <w:proofErr w:type="spellStart"/>
      <w:r w:rsidR="00D32D47" w:rsidRPr="00D32D47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D32D47" w:rsidRPr="00D32D47">
        <w:rPr>
          <w:rFonts w:ascii="Times New Roman" w:hAnsi="Times New Roman" w:cs="Times New Roman"/>
          <w:sz w:val="28"/>
          <w:szCs w:val="28"/>
        </w:rPr>
        <w:t xml:space="preserve"> инв.№ 02-6/6, зарегистрированных в </w:t>
      </w:r>
      <w:proofErr w:type="spellStart"/>
      <w:r w:rsidR="00D32D47" w:rsidRPr="00D32D47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="00D32D47" w:rsidRPr="00D32D47">
        <w:rPr>
          <w:rFonts w:ascii="Times New Roman" w:hAnsi="Times New Roman" w:cs="Times New Roman"/>
          <w:sz w:val="28"/>
          <w:szCs w:val="28"/>
        </w:rPr>
        <w:t xml:space="preserve"> как сушило камерное (литейных стержней) рег.№ 02-6/11, печь термическая (прокалка шихты и флюсов) рег. № 02-6/1, сушило камерное (литейных стержней) рег.№ 02-6/10, сушило камерное (сушка </w:t>
      </w:r>
      <w:proofErr w:type="spellStart"/>
      <w:r w:rsidR="00D32D47" w:rsidRPr="00D32D47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D32D47" w:rsidRPr="00D32D47">
        <w:rPr>
          <w:rFonts w:ascii="Times New Roman" w:hAnsi="Times New Roman" w:cs="Times New Roman"/>
          <w:sz w:val="28"/>
          <w:szCs w:val="28"/>
        </w:rPr>
        <w:t xml:space="preserve">) рег.№ 02-6/5, сушило камерное (сушка </w:t>
      </w:r>
      <w:proofErr w:type="spellStart"/>
      <w:r w:rsidR="00D32D47" w:rsidRPr="00D32D47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D32D47" w:rsidRPr="00D32D47">
        <w:rPr>
          <w:rFonts w:ascii="Times New Roman" w:hAnsi="Times New Roman" w:cs="Times New Roman"/>
          <w:sz w:val="28"/>
          <w:szCs w:val="28"/>
        </w:rPr>
        <w:t>) рег.№ 02-6/6</w:t>
      </w:r>
      <w:r w:rsidR="00111C0C" w:rsidRPr="00111C0C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8BD5DA4" w14:textId="6128193A" w:rsidR="00931323" w:rsidRPr="00F273AF" w:rsidRDefault="001B066C" w:rsidP="00D32D4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D32D47">
        <w:rPr>
          <w:rFonts w:ascii="Times New Roman" w:hAnsi="Times New Roman" w:cs="Times New Roman"/>
          <w:sz w:val="28"/>
          <w:szCs w:val="28"/>
        </w:rPr>
        <w:t>31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D32D47">
        <w:rPr>
          <w:rFonts w:ascii="Times New Roman" w:hAnsi="Times New Roman" w:cs="Times New Roman"/>
          <w:sz w:val="28"/>
          <w:szCs w:val="28"/>
        </w:rPr>
        <w:t>5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1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D32D47" w:rsidRPr="00D32D47">
        <w:rPr>
          <w:rFonts w:ascii="Times New Roman" w:hAnsi="Times New Roman" w:cs="Times New Roman"/>
          <w:sz w:val="28"/>
          <w:szCs w:val="28"/>
        </w:rPr>
        <w:t>02-39/23 от 18.04.2023г</w:t>
      </w:r>
      <w:r w:rsidR="00D32D47">
        <w:rPr>
          <w:rFonts w:ascii="Times New Roman" w:hAnsi="Times New Roman" w:cs="Times New Roman"/>
          <w:sz w:val="28"/>
          <w:szCs w:val="28"/>
        </w:rPr>
        <w:t>.</w:t>
      </w:r>
      <w:r w:rsid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4979F1" w:rsidRPr="00F273AF">
        <w:rPr>
          <w:rFonts w:ascii="Times New Roman" w:hAnsi="Times New Roman" w:cs="Times New Roman"/>
          <w:sz w:val="28"/>
          <w:szCs w:val="28"/>
        </w:rPr>
        <w:t>на</w:t>
      </w:r>
      <w:r w:rsidR="00F05D94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D32D47">
        <w:rPr>
          <w:rFonts w:ascii="Times New Roman" w:hAnsi="Times New Roman" w:cs="Times New Roman"/>
          <w:sz w:val="28"/>
          <w:szCs w:val="28"/>
        </w:rPr>
        <w:t>в</w:t>
      </w:r>
      <w:r w:rsidR="00D32D47" w:rsidRPr="00D32D47">
        <w:rPr>
          <w:rFonts w:ascii="Times New Roman" w:hAnsi="Times New Roman" w:cs="Times New Roman"/>
          <w:sz w:val="28"/>
          <w:szCs w:val="28"/>
        </w:rPr>
        <w:t xml:space="preserve">ыполнение режимно-наладочных испытаний на  сушило 2-камерное стержневое поз.441 инв.№ 02-6/11, печь с </w:t>
      </w:r>
      <w:proofErr w:type="spellStart"/>
      <w:r w:rsidR="00D32D47" w:rsidRPr="00D32D47">
        <w:rPr>
          <w:rFonts w:ascii="Times New Roman" w:hAnsi="Times New Roman" w:cs="Times New Roman"/>
          <w:sz w:val="28"/>
          <w:szCs w:val="28"/>
        </w:rPr>
        <w:t>выкатным</w:t>
      </w:r>
      <w:proofErr w:type="spellEnd"/>
      <w:r w:rsidR="00D32D47" w:rsidRPr="00D32D47">
        <w:rPr>
          <w:rFonts w:ascii="Times New Roman" w:hAnsi="Times New Roman" w:cs="Times New Roman"/>
          <w:sz w:val="28"/>
          <w:szCs w:val="28"/>
        </w:rPr>
        <w:t xml:space="preserve"> подом инв.№ 2-6/1, сушило барабанное для глины поз.722 инв.№ 02-6/10, сушило камерное для </w:t>
      </w:r>
      <w:proofErr w:type="spellStart"/>
      <w:r w:rsidR="00D32D47" w:rsidRPr="00D32D47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D32D47" w:rsidRPr="00D32D47">
        <w:rPr>
          <w:rFonts w:ascii="Times New Roman" w:hAnsi="Times New Roman" w:cs="Times New Roman"/>
          <w:sz w:val="28"/>
          <w:szCs w:val="28"/>
        </w:rPr>
        <w:t xml:space="preserve"> инв.№ 02-6/5, сушило камерное для </w:t>
      </w:r>
      <w:proofErr w:type="spellStart"/>
      <w:r w:rsidR="00D32D47" w:rsidRPr="00D32D47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D32D47" w:rsidRPr="00D32D47">
        <w:rPr>
          <w:rFonts w:ascii="Times New Roman" w:hAnsi="Times New Roman" w:cs="Times New Roman"/>
          <w:sz w:val="28"/>
          <w:szCs w:val="28"/>
        </w:rPr>
        <w:t xml:space="preserve"> инв.№ 02-6/6, зарегистрированных в </w:t>
      </w:r>
      <w:proofErr w:type="spellStart"/>
      <w:r w:rsidR="00D32D47" w:rsidRPr="00D32D47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="00D32D47" w:rsidRPr="00D32D47">
        <w:rPr>
          <w:rFonts w:ascii="Times New Roman" w:hAnsi="Times New Roman" w:cs="Times New Roman"/>
          <w:sz w:val="28"/>
          <w:szCs w:val="28"/>
        </w:rPr>
        <w:t xml:space="preserve"> как сушило камерное (литейных стержней) рег.№ 02-6/11, печь термическая (прокалка шихты и флюсов) рег. № 02-6/1, сушило камерное (литейных стержней) рег.№ 02-6/10, сушило камерное (сушка </w:t>
      </w:r>
      <w:proofErr w:type="spellStart"/>
      <w:r w:rsidR="00D32D47" w:rsidRPr="00D32D47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D32D47" w:rsidRPr="00D32D47">
        <w:rPr>
          <w:rFonts w:ascii="Times New Roman" w:hAnsi="Times New Roman" w:cs="Times New Roman"/>
          <w:sz w:val="28"/>
          <w:szCs w:val="28"/>
        </w:rPr>
        <w:t xml:space="preserve">) рег.№ 02-6/5, сушило камерное (сушка </w:t>
      </w:r>
      <w:proofErr w:type="spellStart"/>
      <w:r w:rsidR="00D32D47" w:rsidRPr="00D32D47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D32D47" w:rsidRPr="00D32D47">
        <w:rPr>
          <w:rFonts w:ascii="Times New Roman" w:hAnsi="Times New Roman" w:cs="Times New Roman"/>
          <w:sz w:val="28"/>
          <w:szCs w:val="28"/>
        </w:rPr>
        <w:t>) рег.№ 02-6/6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D32D47" w:rsidRPr="00D32D47">
        <w:rPr>
          <w:rFonts w:ascii="Times New Roman" w:hAnsi="Times New Roman" w:cs="Times New Roman"/>
          <w:sz w:val="28"/>
          <w:szCs w:val="28"/>
        </w:rPr>
        <w:t>АО "НПО "</w:t>
      </w:r>
      <w:proofErr w:type="spellStart"/>
      <w:r w:rsidR="00D32D47" w:rsidRPr="00D32D47">
        <w:rPr>
          <w:rFonts w:ascii="Times New Roman" w:hAnsi="Times New Roman" w:cs="Times New Roman"/>
          <w:sz w:val="28"/>
          <w:szCs w:val="28"/>
        </w:rPr>
        <w:t>Техкранэнерго</w:t>
      </w:r>
      <w:proofErr w:type="spellEnd"/>
      <w:r w:rsidR="00D32D47" w:rsidRPr="00D32D47">
        <w:rPr>
          <w:rFonts w:ascii="Times New Roman" w:hAnsi="Times New Roman" w:cs="Times New Roman"/>
          <w:sz w:val="28"/>
          <w:szCs w:val="28"/>
        </w:rPr>
        <w:t>"</w:t>
      </w:r>
      <w:r w:rsidR="00831F56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="00D32D47">
        <w:rPr>
          <w:rFonts w:ascii="Times New Roman" w:hAnsi="Times New Roman" w:cs="Times New Roman"/>
          <w:sz w:val="28"/>
          <w:szCs w:val="28"/>
        </w:rPr>
        <w:t xml:space="preserve"> </w:t>
      </w:r>
      <w:r w:rsidR="00D32D47" w:rsidRPr="00D32D47">
        <w:rPr>
          <w:rFonts w:ascii="Times New Roman" w:hAnsi="Times New Roman" w:cs="Times New Roman"/>
          <w:sz w:val="28"/>
          <w:szCs w:val="28"/>
        </w:rPr>
        <w:t>г.Владимир</w:t>
      </w:r>
      <w:r w:rsidR="003B400F">
        <w:rPr>
          <w:rFonts w:ascii="Times New Roman" w:hAnsi="Times New Roman" w:cs="Times New Roman"/>
          <w:sz w:val="28"/>
          <w:szCs w:val="28"/>
        </w:rPr>
        <w:t>.</w:t>
      </w:r>
    </w:p>
    <w:p w14:paraId="6E4283E4" w14:textId="77777777" w:rsidR="00931323" w:rsidRPr="00784B49" w:rsidRDefault="00931323" w:rsidP="00F16B3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7777777" w:rsidR="009A4366" w:rsidRPr="001172C4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67A59F03" w:rsidR="00205738" w:rsidRDefault="00FA5CF0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D78BB8D" w14:textId="290E4923" w:rsidR="00FA5CF0" w:rsidRPr="001172C4" w:rsidRDefault="00D32D47" w:rsidP="00D32D47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D32D4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В.В.Лебедев</w:t>
      </w:r>
      <w:proofErr w:type="spellEnd"/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E2394"/>
    <w:rsid w:val="001E33CC"/>
    <w:rsid w:val="00205738"/>
    <w:rsid w:val="00285400"/>
    <w:rsid w:val="003B400F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F0940"/>
    <w:rsid w:val="00831F56"/>
    <w:rsid w:val="008405ED"/>
    <w:rsid w:val="00841BC9"/>
    <w:rsid w:val="008A624E"/>
    <w:rsid w:val="008C75C4"/>
    <w:rsid w:val="00910F3D"/>
    <w:rsid w:val="00931323"/>
    <w:rsid w:val="0099111C"/>
    <w:rsid w:val="009A4366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32D47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40</cp:revision>
  <cp:lastPrinted>2021-09-20T07:05:00Z</cp:lastPrinted>
  <dcterms:created xsi:type="dcterms:W3CDTF">2018-02-21T07:44:00Z</dcterms:created>
  <dcterms:modified xsi:type="dcterms:W3CDTF">2023-06-01T08:31:00Z</dcterms:modified>
</cp:coreProperties>
</file>